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23AD" w14:textId="77777777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C5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053476DF" w14:textId="77777777" w:rsidR="00EC3277" w:rsidRPr="00AB4C51" w:rsidRDefault="00EC3277" w:rsidP="00AB4C51">
      <w:pPr>
        <w:spacing w:after="0" w:line="12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C10661" w14:textId="11F80CF9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C51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 ГУО</w:t>
      </w:r>
    </w:p>
    <w:p w14:paraId="301E8803" w14:textId="77777777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C51">
        <w:rPr>
          <w:rFonts w:ascii="Times New Roman" w:eastAsia="Times New Roman" w:hAnsi="Times New Roman" w:cs="Times New Roman"/>
          <w:sz w:val="30"/>
          <w:szCs w:val="30"/>
          <w:lang w:eastAsia="ru-RU"/>
        </w:rPr>
        <w:t>«Гимназия №2 г.Волковыска»</w:t>
      </w:r>
    </w:p>
    <w:p w14:paraId="1E54AD97" w14:textId="77777777" w:rsidR="00EC3277" w:rsidRPr="00AB4C51" w:rsidRDefault="00EC3277" w:rsidP="00AB4C51">
      <w:pPr>
        <w:spacing w:after="0" w:line="12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87C875" w14:textId="6F2DE48C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C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       А.А.Личик</w:t>
      </w:r>
    </w:p>
    <w:p w14:paraId="4861BD71" w14:textId="77777777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220061" w14:textId="7C21ED29" w:rsidR="00EC3277" w:rsidRPr="00AB4C51" w:rsidRDefault="00EC3277" w:rsidP="00AB4C51">
      <w:pPr>
        <w:spacing w:after="0" w:line="280" w:lineRule="exact"/>
        <w:ind w:left="176" w:firstLine="988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C51"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  <w:t>09 сентября 2025 г.</w:t>
      </w:r>
    </w:p>
    <w:p w14:paraId="537554D7" w14:textId="77777777" w:rsidR="00EC3277" w:rsidRPr="00AB4C51" w:rsidRDefault="00EC3277" w:rsidP="00AB4C51">
      <w:pPr>
        <w:spacing w:after="0" w:line="280" w:lineRule="exact"/>
        <w:ind w:left="176" w:firstLine="107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44A082" w14:textId="2A158F38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142314" w:rsidRPr="00AB4C51">
        <w:rPr>
          <w:rFonts w:ascii="Times New Roman" w:hAnsi="Times New Roman" w:cs="Times New Roman"/>
          <w:sz w:val="28"/>
          <w:szCs w:val="28"/>
        </w:rPr>
        <w:t>районного</w:t>
      </w:r>
      <w:r w:rsidRPr="00AB4C51">
        <w:rPr>
          <w:rFonts w:ascii="Times New Roman" w:hAnsi="Times New Roman" w:cs="Times New Roman"/>
          <w:sz w:val="28"/>
          <w:szCs w:val="28"/>
        </w:rPr>
        <w:t xml:space="preserve"> центра </w:t>
      </w:r>
    </w:p>
    <w:p w14:paraId="53B84477" w14:textId="0D396E96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>по теме «</w:t>
      </w:r>
      <w:r w:rsidR="00142314" w:rsidRPr="00AB4C51">
        <w:rPr>
          <w:rFonts w:ascii="Times New Roman" w:hAnsi="Times New Roman" w:cs="Times New Roman"/>
          <w:sz w:val="28"/>
          <w:szCs w:val="28"/>
        </w:rPr>
        <w:t>Китайский язык и культура «Восточный Взгляд</w:t>
      </w:r>
      <w:r w:rsidRPr="00AB4C51">
        <w:rPr>
          <w:rFonts w:ascii="Times New Roman" w:hAnsi="Times New Roman" w:cs="Times New Roman"/>
          <w:sz w:val="28"/>
          <w:szCs w:val="28"/>
        </w:rPr>
        <w:t>»</w:t>
      </w:r>
    </w:p>
    <w:p w14:paraId="5F276611" w14:textId="188D784D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 xml:space="preserve">на базе ГУО «Гимназия </w:t>
      </w:r>
      <w:r w:rsidR="00D37611">
        <w:rPr>
          <w:rFonts w:ascii="Times New Roman" w:hAnsi="Times New Roman" w:cs="Times New Roman"/>
          <w:sz w:val="28"/>
          <w:szCs w:val="28"/>
        </w:rPr>
        <w:t>№</w:t>
      </w:r>
      <w:r w:rsidRPr="00AB4C51">
        <w:rPr>
          <w:rFonts w:ascii="Times New Roman" w:hAnsi="Times New Roman" w:cs="Times New Roman"/>
          <w:sz w:val="28"/>
          <w:szCs w:val="28"/>
        </w:rPr>
        <w:t>2 г. Волковыска»</w:t>
      </w:r>
    </w:p>
    <w:p w14:paraId="1F542BA3" w14:textId="7780E511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tbl>
      <w:tblPr>
        <w:tblStyle w:val="ac"/>
        <w:tblW w:w="16131" w:type="dxa"/>
        <w:tblInd w:w="-572" w:type="dxa"/>
        <w:tblLook w:val="04A0" w:firstRow="1" w:lastRow="0" w:firstColumn="1" w:lastColumn="0" w:noHBand="0" w:noVBand="1"/>
      </w:tblPr>
      <w:tblGrid>
        <w:gridCol w:w="594"/>
        <w:gridCol w:w="5615"/>
        <w:gridCol w:w="2126"/>
        <w:gridCol w:w="1929"/>
        <w:gridCol w:w="2465"/>
        <w:gridCol w:w="3402"/>
      </w:tblGrid>
      <w:tr w:rsidR="00AB4C51" w:rsidRPr="00900FFE" w14:paraId="210E2A69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30F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4CBA1527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19CA5901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B0E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AB2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Дата, время, место</w:t>
            </w:r>
          </w:p>
          <w:p w14:paraId="72797ADC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396B45DB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A6D1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BFA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Предполагаемая категория</w:t>
            </w:r>
          </w:p>
          <w:p w14:paraId="001DA674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</w:p>
          <w:p w14:paraId="0C875F33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E933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ресурс / Предлагаемые слушателям методические продукты, ресурсы</w:t>
            </w:r>
          </w:p>
        </w:tc>
      </w:tr>
      <w:tr w:rsidR="00EC3277" w:rsidRPr="00900FFE" w14:paraId="4B94CF7F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2AA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I. ОРГАНИЗАЦИОННЫЕ МЕРОПРИЯТИЯ</w:t>
            </w:r>
          </w:p>
          <w:p w14:paraId="71079966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51" w:rsidRPr="00900FFE" w14:paraId="2BC6BFA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1547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0BF9" w14:textId="1859F278" w:rsidR="00EC3277" w:rsidRPr="009D648A" w:rsidRDefault="00600E2C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плана работы ресур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ного центра на 202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3EBA" w14:textId="6A37CB59" w:rsidR="00EC3277" w:rsidRPr="009D648A" w:rsidRDefault="009D648A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D648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ноябрь</w:t>
            </w:r>
            <w:r w:rsidR="00EC3277" w:rsidRPr="009D648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202</w:t>
            </w:r>
            <w:r w:rsidR="00523AF3" w:rsidRPr="009D648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  <w:r w:rsidR="00EC3277" w:rsidRPr="009D648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г.</w:t>
            </w:r>
          </w:p>
          <w:p w14:paraId="405D354B" w14:textId="51271603" w:rsidR="00EC3277" w:rsidRPr="009D648A" w:rsidRDefault="00EC3277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6246" w14:textId="77777777" w:rsidR="00EC3277" w:rsidRPr="00900FFE" w:rsidRDefault="00EC3277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413" w14:textId="12212437" w:rsidR="00EC3277" w:rsidRPr="00900FFE" w:rsidRDefault="00EC3277" w:rsidP="00A918D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3547" w14:textId="23E155AF" w:rsidR="00EC3277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год, распределение обязанностей, постановка задач.</w:t>
            </w:r>
          </w:p>
        </w:tc>
      </w:tr>
      <w:tr w:rsidR="00AB4C51" w:rsidRPr="00900FFE" w14:paraId="5F0EAFC3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247" w14:textId="465AA053" w:rsidR="001B1651" w:rsidRPr="00900FFE" w:rsidRDefault="00D1438A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083" w14:textId="20637BCA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Запуск и наполнение вкладки «Центр китайского языка и культуры» на сайте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6B4" w14:textId="49A28D1C" w:rsidR="001B1651" w:rsidRPr="009D648A" w:rsidRDefault="009D648A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4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B1651" w:rsidRPr="009D648A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14:paraId="67DD9987" w14:textId="6E400781" w:rsidR="001B1651" w:rsidRPr="009D648A" w:rsidRDefault="001B1651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D648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CE5F" w14:textId="5733E771" w:rsidR="001B1651" w:rsidRPr="00900FFE" w:rsidRDefault="00C42E2B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F5CB" w14:textId="04B4A956" w:rsidR="001B1651" w:rsidRPr="00900FFE" w:rsidRDefault="00A918DB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Педагоги и 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A13" w14:textId="5DD1A198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Раздел на сайте, включающий банк материалов, анонсы, новости.</w:t>
            </w:r>
          </w:p>
        </w:tc>
      </w:tr>
      <w:tr w:rsidR="00AB4C51" w:rsidRPr="00900FFE" w14:paraId="68B7D098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2E8" w14:textId="381B96FC" w:rsidR="001B1651" w:rsidRPr="00900FFE" w:rsidRDefault="00D1438A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7AAB" w14:textId="7191B245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областного центра эффективных педагогических практик за 2025/206 уч. год. Планирование работы на 2026/2027 уч. год</w:t>
            </w:r>
            <w:r w:rsidRPr="00900FFE">
              <w:rPr>
                <w:rStyle w:val="ad"/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ABF1" w14:textId="77777777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  <w:p w14:paraId="304DCA8A" w14:textId="070D0CDA" w:rsidR="001B1651" w:rsidRPr="00900FFE" w:rsidRDefault="001B1651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ГУО «Гимназия №2 г.Волковыска»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07F" w14:textId="3E856CC3" w:rsidR="001B1651" w:rsidRPr="00900FFE" w:rsidRDefault="00C42E2B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19" w14:textId="702FCA11" w:rsidR="001B1651" w:rsidRPr="00900FFE" w:rsidRDefault="00D1438A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администрация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738D" w14:textId="157C00DD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работы на следующий учебный год</w:t>
            </w:r>
          </w:p>
        </w:tc>
      </w:tr>
      <w:tr w:rsidR="001B1651" w:rsidRPr="00900FFE" w14:paraId="7B58A573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7DA" w14:textId="77777777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II. ОРГАНИЗАЦИЯ И ПРОВЕДЕНИЕ РАЙОННЫХ МЕРОПРИЯТИЙ (участие в районных мероприятиях)</w:t>
            </w:r>
          </w:p>
          <w:p w14:paraId="1BFAB0AD" w14:textId="77777777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51" w:rsidRPr="00900FFE" w14:paraId="206C1077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E1B" w14:textId="3C480D43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FE1" w14:textId="277029DD" w:rsidR="001B1651" w:rsidRPr="00900FFE" w:rsidRDefault="00947553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ресурсного центра олимпиад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E0E" w14:textId="72943FCC" w:rsidR="001B1651" w:rsidRPr="00900FFE" w:rsidRDefault="001B1651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EB0" w14:textId="07D341CC" w:rsidR="001B1651" w:rsidRPr="00900FFE" w:rsidRDefault="00D1438A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Очные и дистанционные конкурсв, олимпиалы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CA9" w14:textId="2CCB13E3" w:rsidR="001B1651" w:rsidRPr="00900FFE" w:rsidRDefault="00A918DB" w:rsidP="003039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0B8" w14:textId="5D5DA7C3" w:rsidR="001B1651" w:rsidRPr="00900FFE" w:rsidRDefault="00D1438A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Выявление и поддержка 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детей, повышение мотивации к изучению языка. </w:t>
            </w:r>
          </w:p>
        </w:tc>
      </w:tr>
      <w:tr w:rsidR="00AB4C51" w:rsidRPr="00900FFE" w14:paraId="6AAB103B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371" w14:textId="1833E1E4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60A" w14:textId="168C9C00" w:rsidR="001B1651" w:rsidRPr="00900FFE" w:rsidRDefault="00947553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методической неделе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C1E" w14:textId="7E44E5C6" w:rsidR="001B1651" w:rsidRPr="00900FFE" w:rsidRDefault="009D648A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69B" w14:textId="284B6A61" w:rsidR="001B1651" w:rsidRPr="00900FFE" w:rsidRDefault="0030390B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открытый урок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51A" w14:textId="5BC5FBC9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r w:rsidR="00A918DB"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 </w:t>
            </w:r>
            <w:r w:rsidR="004F63A4"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и учащиеся </w:t>
            </w:r>
            <w:r w:rsidR="00A918DB" w:rsidRPr="00900FFE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59C" w14:textId="5F5F099D" w:rsidR="001B1651" w:rsidRPr="00900FFE" w:rsidRDefault="004F63A4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Демонстрация эффективных педагогических практик. Методическая разработка урока, видеозапись, раздаточные материалы для участников.</w:t>
            </w:r>
          </w:p>
        </w:tc>
      </w:tr>
      <w:tr w:rsidR="00AB4C51" w:rsidRPr="00900FFE" w14:paraId="0F7F5402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569" w14:textId="196D9457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00E" w14:textId="60BAFB1F" w:rsidR="00900FFE" w:rsidRPr="007E4FCE" w:rsidRDefault="00900FFE" w:rsidP="00900FFE">
            <w:pPr>
              <w:pStyle w:val="ae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 w:rsidRPr="007E4FCE">
              <w:rPr>
                <w:rFonts w:eastAsiaTheme="minorHAnsi"/>
                <w:lang w:eastAsia="en-US" w:bidi="en-US"/>
              </w:rPr>
              <w:t>Проведение мероприятий, приуроченных к</w:t>
            </w:r>
          </w:p>
          <w:p w14:paraId="69231065" w14:textId="77157267" w:rsidR="001B1651" w:rsidRPr="007E4FCE" w:rsidRDefault="00900FFE" w:rsidP="007E4FCE">
            <w:pPr>
              <w:pStyle w:val="ae"/>
              <w:spacing w:before="0" w:beforeAutospacing="0" w:after="0" w:afterAutospacing="0"/>
              <w:rPr>
                <w:rFonts w:ascii="Segoe UI" w:hAnsi="Segoe UI" w:cs="Segoe UI"/>
                <w:color w:val="444444"/>
                <w:sz w:val="26"/>
                <w:szCs w:val="26"/>
              </w:rPr>
            </w:pPr>
            <w:r w:rsidRPr="007E4FCE">
              <w:rPr>
                <w:rFonts w:eastAsiaTheme="minorHAnsi"/>
                <w:lang w:eastAsia="en-US" w:bidi="en-US"/>
              </w:rPr>
              <w:t>праздничным датам/событиям   календаря Китайской народной республики и Республики</w:t>
            </w:r>
            <w:r w:rsidR="007E4FCE" w:rsidRPr="007E4FCE">
              <w:rPr>
                <w:rFonts w:eastAsiaTheme="minorHAnsi"/>
                <w:lang w:eastAsia="en-US" w:bidi="en-US"/>
              </w:rPr>
              <w:t xml:space="preserve"> </w:t>
            </w:r>
            <w:r w:rsidRPr="007E4FCE">
              <w:rPr>
                <w:rFonts w:eastAsiaTheme="minorHAnsi"/>
                <w:lang w:eastAsia="en-US" w:bidi="en-US"/>
              </w:rPr>
              <w:t>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170" w14:textId="30001DAB" w:rsidR="001B1651" w:rsidRPr="00900FFE" w:rsidRDefault="00947553" w:rsidP="00AB4C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F5A" w14:textId="49E34957" w:rsidR="001B1651" w:rsidRPr="00900FFE" w:rsidRDefault="004F63A4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Фестивали, тематические встречи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2E0" w14:textId="00FCAAEC" w:rsidR="001B1651" w:rsidRPr="00900FFE" w:rsidRDefault="001B1651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A918DB"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и учащиеся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CAD" w14:textId="412B755D" w:rsidR="001B1651" w:rsidRPr="00900FFE" w:rsidRDefault="004F63A4" w:rsidP="00AB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Популяризация китайской культуры</w:t>
            </w:r>
          </w:p>
        </w:tc>
      </w:tr>
      <w:tr w:rsidR="004F63A4" w:rsidRPr="00900FFE" w14:paraId="2CA6F275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109" w14:textId="1BE07D0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795" w14:textId="77777777" w:rsidR="004F63A4" w:rsidRPr="00900FFE" w:rsidRDefault="004F63A4" w:rsidP="004F63A4">
            <w:pPr>
              <w:spacing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Панорама открытых учебных занятий</w:t>
            </w:r>
          </w:p>
          <w:p w14:paraId="428217B6" w14:textId="34AECBF5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B1C" w14:textId="700CE021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графику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A6A" w14:textId="0755990E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Открытые уроки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C05" w14:textId="6A4EB50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Педагоги и 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ACB" w14:textId="41CA54E8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Трансляция педагогического опыта</w:t>
            </w:r>
          </w:p>
        </w:tc>
      </w:tr>
      <w:tr w:rsidR="004F63A4" w:rsidRPr="00900FFE" w14:paraId="6AB68A7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E4C" w14:textId="0E299B4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2A0" w14:textId="494F0AA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День знатоков китайского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5E0" w14:textId="0DDC71B3" w:rsidR="004F63A4" w:rsidRPr="00900FFE" w:rsidRDefault="009D648A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C5F" w14:textId="2939E7D3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ы, конкурсы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29D" w14:textId="4365B9B9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386" w14:textId="44E3CF06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Практическое применение языковых навыков, развитие интереса</w:t>
            </w:r>
          </w:p>
        </w:tc>
      </w:tr>
      <w:tr w:rsidR="004F63A4" w:rsidRPr="00900FFE" w14:paraId="3B53D6B4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127" w14:textId="6D371144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5A4" w14:textId="74A2EFF6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Неделя китайского языка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191" w14:textId="758B1CAD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Февраль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B1C" w14:textId="6418E988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Цикл мероприятий (конкурсы, лекции, выставки)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D4A" w14:textId="0B6476C6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Педагоги и 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434" w14:textId="4FC3255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Комплексное погружение в язык и культуру. Программа недели, все разработанные материалы и сценарии.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F63A4" w:rsidRPr="00900FFE" w14:paraId="03A604AB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D18" w14:textId="2A5491ED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F50" w14:textId="210B2486" w:rsidR="004F63A4" w:rsidRPr="00900FFE" w:rsidRDefault="004F63A4" w:rsidP="004F6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е в Российском творческом-онлайн конкурсе «Лунная сказка»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F61" w14:textId="313EB91C" w:rsidR="004F63A4" w:rsidRPr="00900FFE" w:rsidRDefault="004F63A4" w:rsidP="004F63A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 w:bidi="en-US"/>
              </w:rPr>
            </w:pPr>
            <w:r w:rsidRPr="00900FFE">
              <w:rPr>
                <w:rFonts w:ascii="Times New Roman" w:eastAsiaTheme="minorEastAsia" w:hAnsi="Times New Roman" w:cs="Times New Roman"/>
                <w:sz w:val="24"/>
                <w:szCs w:val="24"/>
                <w:lang w:eastAsia="zh-CN" w:bidi="en-US"/>
              </w:rPr>
              <w:t>Ноябрь</w:t>
            </w:r>
            <w:r w:rsidR="009D648A">
              <w:rPr>
                <w:rFonts w:ascii="Times New Roman" w:eastAsiaTheme="minorEastAsia" w:hAnsi="Times New Roman" w:cs="Times New Roman"/>
                <w:sz w:val="24"/>
                <w:szCs w:val="24"/>
                <w:lang w:eastAsia="zh-CN" w:bidi="en-US"/>
              </w:rPr>
              <w:t>-декабрь</w:t>
            </w:r>
            <w:r w:rsidRPr="00900FFE">
              <w:rPr>
                <w:rFonts w:ascii="Times New Roman" w:eastAsiaTheme="minorEastAsia" w:hAnsi="Times New Roman" w:cs="Times New Roman"/>
                <w:sz w:val="24"/>
                <w:szCs w:val="24"/>
                <w:lang w:eastAsia="zh-CN" w:bidi="en-US"/>
              </w:rPr>
              <w:t xml:space="preserve"> 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260" w14:textId="279F939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Дистанционный</w:t>
            </w: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конкурс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0F3" w14:textId="7F13427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D56" w14:textId="5122DC81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Развитие творческих способностей</w:t>
            </w: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. </w:t>
            </w: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Работы участников, сертификаты и дипломы.</w:t>
            </w:r>
          </w:p>
        </w:tc>
      </w:tr>
      <w:tr w:rsidR="004F63A4" w:rsidRPr="00900FFE" w14:paraId="3BAAA9B9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0F3" w14:textId="7777777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III. ОРГАНИЗАЦИЯ И ПРОВЕДЕНИЕ ОБЛАСТНЫХ МЕРОПРИЯТИЙ (участие в областных мероприятиях)</w:t>
            </w:r>
          </w:p>
          <w:p w14:paraId="289D7553" w14:textId="7777777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A4" w:rsidRPr="00900FFE" w14:paraId="706B4AC4" w14:textId="77777777" w:rsidTr="00AB4C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D5E" w14:textId="7777777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CD9" w14:textId="611F8379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888" w14:textId="6C645BB8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23B" w14:textId="3F85002C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FC4" w14:textId="535002B7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FE0" w14:textId="77777777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3A4" w:rsidRPr="00900FFE" w14:paraId="50FF5159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A16" w14:textId="3C694980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IV. ОРГАНИЗАЦИЯ СЕТЕВОГО ВЗАИМОДЕЙСТВИЯ</w:t>
            </w:r>
          </w:p>
        </w:tc>
      </w:tr>
      <w:tr w:rsidR="004F63A4" w:rsidRPr="00900FFE" w14:paraId="204F0AC7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7C6" w14:textId="7777777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BF7" w14:textId="5321C383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Участие в районной дистанционной олимпиаде по китайскому яхыку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72" w14:textId="057A4E97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декабрь 2025г.</w:t>
            </w:r>
          </w:p>
          <w:p w14:paraId="242DDE9B" w14:textId="7E735297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14:paraId="0EC194D6" w14:textId="77777777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5E2" w14:textId="206641E8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дистанционн</w:t>
            </w: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ая</w:t>
            </w: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олимпиад</w:t>
            </w: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95D" w14:textId="24FF1CEE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Учащиеся гимназии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9BF7" w14:textId="5BE93033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Проверка знаний в соревновательной форме. Результативный анализ, работа над ошибками.</w:t>
            </w:r>
          </w:p>
        </w:tc>
      </w:tr>
      <w:tr w:rsidR="004F63A4" w:rsidRPr="00900FFE" w14:paraId="701293FB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A55C" w14:textId="7260BF4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05C" w14:textId="058B07EB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Размещение материалов на сайте гимназии, в СМИ.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8FAB" w14:textId="7518CF21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939" w14:textId="33243CFA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Публикации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8BC" w14:textId="77777777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Педагоги</w:t>
            </w: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гимназии,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12E" w14:textId="5438A71F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Информирование о деятельности центра, популяризация языка. Пресс-релизы, статьи, фотоотчеты.</w:t>
            </w:r>
          </w:p>
        </w:tc>
      </w:tr>
      <w:tr w:rsidR="004F63A4" w:rsidRPr="00900FFE" w14:paraId="5EB300B2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EEF6" w14:textId="77777777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V. УЧАСТИЕ В РЕСПУБЛИКАНСКИХ МЕРОПРИЯТИЯХ</w:t>
            </w:r>
          </w:p>
        </w:tc>
      </w:tr>
      <w:tr w:rsidR="004F63A4" w:rsidRPr="00900FFE" w14:paraId="51B3A86F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B6D9" w14:textId="07C20FBF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6D29" w14:textId="30A4EE29" w:rsidR="004F63A4" w:rsidRPr="00900FFE" w:rsidRDefault="004F63A4" w:rsidP="004F63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международному экзамену китайского языка </w:t>
            </w:r>
            <w:r w:rsidRPr="00900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9EEE" w14:textId="7ADA53DD" w:rsidR="004F63A4" w:rsidRPr="00900FFE" w:rsidRDefault="009D648A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63A4" w:rsidRPr="00900FFE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C8D" w14:textId="2C8124A8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Консультации, пробные тестирования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69C" w14:textId="486795EB" w:rsidR="004F63A4" w:rsidRPr="00900FFE" w:rsidRDefault="004F63A4" w:rsidP="004F63A4">
            <w:pPr>
              <w:spacing w:line="240" w:lineRule="auto"/>
              <w:ind w:left="-50" w:right="-113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9511" w14:textId="6A77448F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Объективная оценка уровня владения языком. Сертификаты YCT, методика подготовки к экзамену.</w:t>
            </w:r>
          </w:p>
        </w:tc>
      </w:tr>
      <w:tr w:rsidR="004F63A4" w:rsidRPr="00900FFE" w14:paraId="0C0ACB43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BDE" w14:textId="26BF78A0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BFB" w14:textId="451FB19B" w:rsidR="004F63A4" w:rsidRPr="00900FFE" w:rsidRDefault="004F63A4" w:rsidP="004F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Участие в V фестиваль-конкурсе Китайской культуры «Легенды Поднебесной»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199" w14:textId="4ECFFA93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642" w14:textId="2EE70D0C" w:rsidR="004F63A4" w:rsidRPr="00900FFE" w:rsidRDefault="004F63A4" w:rsidP="004F6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фестиваль-конкурс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D59" w14:textId="01692CE8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Педагоги и учащиеся гимназии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468" w14:textId="35921C28" w:rsidR="004F63A4" w:rsidRPr="00900FFE" w:rsidRDefault="004F63A4" w:rsidP="004F63A4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Демонстрация творческих способностей. Популяризация китайской культуры.</w:t>
            </w:r>
          </w:p>
        </w:tc>
      </w:tr>
      <w:tr w:rsidR="007E4FCE" w:rsidRPr="00900FFE" w14:paraId="5B872EA5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0BA" w14:textId="0F40AE95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31E" w14:textId="6864C422" w:rsidR="007E4FCE" w:rsidRPr="007E4FC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мероприятиях организованых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 xml:space="preserve"> Конфуция в БГУ</w:t>
            </w: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БГУ, БНТУ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94B" w14:textId="00E0A216" w:rsidR="007E4FCE" w:rsidRPr="007E4FC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66E1" w14:textId="0F5C0CEA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Фестивали, </w:t>
            </w: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E44" w14:textId="77777777" w:rsidR="007E4FCE" w:rsidRPr="00900FFE" w:rsidRDefault="007E4FCE" w:rsidP="007E4F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918" w14:textId="55A3FD7E" w:rsidR="007E4FCE" w:rsidRPr="007E4FC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способностей. Популяризация китайской культуры.</w:t>
            </w: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FC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мастерства, трансляция опыта</w:t>
            </w:r>
          </w:p>
        </w:tc>
      </w:tr>
      <w:tr w:rsidR="007E4FCE" w:rsidRPr="00900FFE" w14:paraId="50980DB8" w14:textId="77777777" w:rsidTr="00EC3277">
        <w:tc>
          <w:tcPr>
            <w:tcW w:w="16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653" w14:textId="77777777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VI. ТРАНСЛЯЦИЯ ОПЫТА В ПЕРИОДИЧЕСКОЙ ПЕЧАТИ, НАУЧНО-МЕТОДИЧЕСКИХ ИЗДАНИЯХ</w:t>
            </w:r>
          </w:p>
          <w:p w14:paraId="6FB3678A" w14:textId="77777777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FCE" w:rsidRPr="00900FFE" w14:paraId="71FFD294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3DF5" w14:textId="77777777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258" w14:textId="4FF2FEFD" w:rsidR="007E4FCE" w:rsidRPr="00900FFE" w:rsidRDefault="007E4FCE" w:rsidP="007E4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«Методической копилки центра»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5B01" w14:textId="42A4B8A8" w:rsidR="007E4FCE" w:rsidRPr="00900FFE" w:rsidRDefault="007E4FCE" w:rsidP="007E4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В течение года, Сайт гимназии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176" w14:textId="25B96578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Накопительная база данны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E2E8" w14:textId="6366C968" w:rsidR="007E4FCE" w:rsidRPr="00900FFE" w:rsidRDefault="007E4FCE" w:rsidP="007E4FCE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Педагоги центра, педагоги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AA1C" w14:textId="270FE761" w:rsidR="007E4FCE" w:rsidRPr="00900FFE" w:rsidRDefault="007E4FCE" w:rsidP="007E4FCE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База материалов</w:t>
            </w:r>
          </w:p>
        </w:tc>
      </w:tr>
      <w:tr w:rsidR="007E4FCE" w:rsidRPr="00900FFE" w14:paraId="4994CCDC" w14:textId="77777777" w:rsidTr="007D06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53F" w14:textId="77777777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043" w14:textId="3BA72851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FC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Подготовка материалов из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7E4FC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опыт работы для публикации в районных</w:t>
            </w:r>
            <w:r w:rsidRPr="007E4FC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7E4FC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F7D" w14:textId="19A09279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6DC" w14:textId="261B07FB" w:rsidR="007E4FCE" w:rsidRPr="00900FFE" w:rsidRDefault="007E4FCE" w:rsidP="007E4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Публикация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08F" w14:textId="30502829" w:rsidR="007E4FCE" w:rsidRPr="00900FFE" w:rsidRDefault="007E4FCE" w:rsidP="007E4FCE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Педагогическое сообщество, родители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EFC" w14:textId="06E37D46" w:rsidR="007E4FCE" w:rsidRPr="00900FFE" w:rsidRDefault="007E4FCE" w:rsidP="007E4FCE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00FFE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Освещение уникального опыта и результатов работы центра за учебный год. Текст статьи, фотоотчет с мероприятий.</w:t>
            </w:r>
          </w:p>
        </w:tc>
      </w:tr>
    </w:tbl>
    <w:p w14:paraId="7E3E72DF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9BFA3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B4F6B" w14:textId="42E01C49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35FD0">
        <w:rPr>
          <w:rFonts w:ascii="Times New Roman" w:hAnsi="Times New Roman" w:cs="Times New Roman"/>
          <w:sz w:val="28"/>
          <w:szCs w:val="28"/>
        </w:rPr>
        <w:t>районного</w:t>
      </w:r>
      <w:r w:rsidRPr="00AB4C51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F35FD0">
        <w:rPr>
          <w:rFonts w:ascii="Times New Roman" w:hAnsi="Times New Roman" w:cs="Times New Roman"/>
          <w:sz w:val="28"/>
          <w:szCs w:val="28"/>
        </w:rPr>
        <w:t xml:space="preserve">     </w:t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="00F35FD0">
        <w:rPr>
          <w:rFonts w:ascii="Times New Roman" w:hAnsi="Times New Roman" w:cs="Times New Roman"/>
          <w:sz w:val="28"/>
          <w:szCs w:val="28"/>
        </w:rPr>
        <w:tab/>
      </w:r>
      <w:r w:rsidRPr="00AB4C51">
        <w:rPr>
          <w:rFonts w:ascii="Times New Roman" w:hAnsi="Times New Roman" w:cs="Times New Roman"/>
          <w:sz w:val="28"/>
          <w:szCs w:val="28"/>
        </w:rPr>
        <w:t xml:space="preserve">    ______________ </w:t>
      </w:r>
      <w:r w:rsidR="00F35FD0">
        <w:rPr>
          <w:rFonts w:ascii="Times New Roman" w:hAnsi="Times New Roman" w:cs="Times New Roman"/>
          <w:sz w:val="28"/>
          <w:szCs w:val="28"/>
        </w:rPr>
        <w:t>В.Д.Иванова</w:t>
      </w:r>
    </w:p>
    <w:p w14:paraId="3D728D2B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E8788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51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   СОГЛАСОВАНО</w:t>
      </w:r>
    </w:p>
    <w:p w14:paraId="52C24F3C" w14:textId="77777777" w:rsidR="00EC3277" w:rsidRPr="00F35FD0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Координатор центра                                                                                                                 Координатор центра      </w:t>
      </w:r>
    </w:p>
    <w:p w14:paraId="0366A11E" w14:textId="77777777" w:rsidR="00EC3277" w:rsidRPr="00F35FD0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 (на уровне района)                                                                                                                   (на уровне области)</w:t>
      </w:r>
    </w:p>
    <w:p w14:paraId="133FBA18" w14:textId="1F5D764B" w:rsidR="00EC3277" w:rsidRPr="00F35FD0" w:rsidRDefault="00F4007E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35FD0">
        <w:rPr>
          <w:rFonts w:ascii="Times New Roman" w:hAnsi="Times New Roman" w:cs="Times New Roman"/>
          <w:sz w:val="28"/>
          <w:szCs w:val="28"/>
          <w:highlight w:val="yellow"/>
        </w:rPr>
        <w:t>_________ /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C584D" w:rsidRPr="00F35FD0">
        <w:rPr>
          <w:rFonts w:ascii="Times New Roman" w:hAnsi="Times New Roman" w:cs="Times New Roman"/>
          <w:sz w:val="28"/>
          <w:szCs w:val="28"/>
          <w:highlight w:val="yellow"/>
        </w:rPr>
        <w:t>А.П.Шивилько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_______Ю. В. Головницкая </w:t>
      </w:r>
    </w:p>
    <w:p w14:paraId="0ED2D50E" w14:textId="4990A5DD" w:rsidR="00EC3277" w:rsidRPr="00AB4C51" w:rsidRDefault="00FC584D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FD0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>.09.202</w:t>
      </w:r>
      <w:r w:rsidR="00F4007E" w:rsidRPr="00F35FD0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г.                                                                                                </w:t>
      </w:r>
      <w:r w:rsidR="00F4007E" w:rsidRPr="00F35FD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</w:t>
      </w:r>
      <w:r w:rsidRPr="00F35FD0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>.09.202</w:t>
      </w:r>
      <w:r w:rsidR="00F4007E" w:rsidRPr="00F35FD0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EC3277" w:rsidRPr="00F35FD0">
        <w:rPr>
          <w:rFonts w:ascii="Times New Roman" w:hAnsi="Times New Roman" w:cs="Times New Roman"/>
          <w:sz w:val="28"/>
          <w:szCs w:val="28"/>
          <w:highlight w:val="yellow"/>
        </w:rPr>
        <w:t>г.</w:t>
      </w:r>
    </w:p>
    <w:p w14:paraId="4944459D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F7578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A69D7" w14:textId="77777777" w:rsidR="00EC3277" w:rsidRPr="00AB4C51" w:rsidRDefault="00EC3277" w:rsidP="00AB4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7558D" w14:textId="77777777" w:rsidR="00F12C76" w:rsidRPr="00AB4C51" w:rsidRDefault="00F12C76" w:rsidP="00AB4C51">
      <w:pPr>
        <w:spacing w:after="0"/>
        <w:ind w:firstLine="709"/>
        <w:rPr>
          <w:rFonts w:ascii="Times New Roman" w:hAnsi="Times New Roman" w:cs="Times New Roman"/>
        </w:rPr>
      </w:pPr>
    </w:p>
    <w:sectPr w:rsidR="00F12C76" w:rsidRPr="00AB4C51" w:rsidSect="00FC584D">
      <w:pgSz w:w="16838" w:h="11906" w:orient="landscape" w:code="9"/>
      <w:pgMar w:top="709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77"/>
    <w:rsid w:val="000579A5"/>
    <w:rsid w:val="00142314"/>
    <w:rsid w:val="001B1651"/>
    <w:rsid w:val="00263795"/>
    <w:rsid w:val="0030390B"/>
    <w:rsid w:val="004F63A4"/>
    <w:rsid w:val="004F7E37"/>
    <w:rsid w:val="00523AF3"/>
    <w:rsid w:val="00600E2C"/>
    <w:rsid w:val="00633F8F"/>
    <w:rsid w:val="006B27E2"/>
    <w:rsid w:val="006C0B77"/>
    <w:rsid w:val="006C17EE"/>
    <w:rsid w:val="007D0643"/>
    <w:rsid w:val="007E4FCE"/>
    <w:rsid w:val="008242FF"/>
    <w:rsid w:val="00870751"/>
    <w:rsid w:val="008D1C27"/>
    <w:rsid w:val="008E1C90"/>
    <w:rsid w:val="00900FFE"/>
    <w:rsid w:val="009023EB"/>
    <w:rsid w:val="00922C48"/>
    <w:rsid w:val="00947553"/>
    <w:rsid w:val="009D648A"/>
    <w:rsid w:val="00A4682B"/>
    <w:rsid w:val="00A918DB"/>
    <w:rsid w:val="00AB4C51"/>
    <w:rsid w:val="00B57C3A"/>
    <w:rsid w:val="00B915B7"/>
    <w:rsid w:val="00C42E2B"/>
    <w:rsid w:val="00D1438A"/>
    <w:rsid w:val="00D37611"/>
    <w:rsid w:val="00EA59DF"/>
    <w:rsid w:val="00EC3277"/>
    <w:rsid w:val="00EE4070"/>
    <w:rsid w:val="00F12C76"/>
    <w:rsid w:val="00F35FD0"/>
    <w:rsid w:val="00F4007E"/>
    <w:rsid w:val="00F425B2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8038"/>
  <w15:chartTrackingRefBased/>
  <w15:docId w15:val="{816D19C7-6F3D-4DEE-9AB7-E3EBD26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77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2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7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7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2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32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32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32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32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32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7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27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32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3277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C3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32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32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32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63795"/>
    <w:rPr>
      <w:b/>
      <w:bCs/>
    </w:rPr>
  </w:style>
  <w:style w:type="paragraph" w:styleId="ae">
    <w:name w:val="Normal (Web)"/>
    <w:basedOn w:val="a"/>
    <w:uiPriority w:val="99"/>
    <w:unhideWhenUsed/>
    <w:rsid w:val="0090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B164-56E2-4164-A559-9A0D3F48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 Иванова</cp:lastModifiedBy>
  <cp:revision>9</cp:revision>
  <dcterms:created xsi:type="dcterms:W3CDTF">2025-09-11T16:08:00Z</dcterms:created>
  <dcterms:modified xsi:type="dcterms:W3CDTF">2025-11-28T08:43:00Z</dcterms:modified>
</cp:coreProperties>
</file>