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239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3"/>
        <w:gridCol w:w="4536"/>
      </w:tblGrid>
      <w:tr w:rsidR="0047184B" w:rsidRPr="004C55ED" w:rsidTr="0047184B">
        <w:tc>
          <w:tcPr>
            <w:tcW w:w="5703" w:type="dxa"/>
          </w:tcPr>
          <w:p w:rsidR="0047184B" w:rsidRPr="004C55ED" w:rsidRDefault="0047184B" w:rsidP="00451150">
            <w:pPr>
              <w:pStyle w:val="a3"/>
              <w:spacing w:before="0" w:beforeAutospacing="0" w:after="0" w:afterAutospacing="0"/>
              <w:ind w:left="35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0" w:name="_GoBack"/>
            <w:bookmarkEnd w:id="0"/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>УТВЕРЖДАЮ</w:t>
            </w:r>
          </w:p>
          <w:p w:rsidR="0047184B" w:rsidRPr="004C55ED" w:rsidRDefault="0047184B" w:rsidP="00451150">
            <w:pPr>
              <w:pStyle w:val="a3"/>
              <w:spacing w:before="0" w:beforeAutospacing="0" w:after="0" w:afterAutospacing="0"/>
              <w:ind w:left="35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</w:t>
            </w:r>
          </w:p>
          <w:p w:rsidR="0047184B" w:rsidRDefault="0047184B" w:rsidP="00451150">
            <w:pPr>
              <w:pStyle w:val="a3"/>
              <w:spacing w:before="0" w:beforeAutospacing="0" w:after="0" w:afterAutospacing="0"/>
              <w:ind w:left="35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ГБОУ лицей 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№</w:t>
            </w: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329 Невского района </w:t>
            </w:r>
          </w:p>
          <w:p w:rsidR="0047184B" w:rsidRPr="004C55ED" w:rsidRDefault="0047184B" w:rsidP="00451150">
            <w:pPr>
              <w:pStyle w:val="a3"/>
              <w:spacing w:before="0" w:beforeAutospacing="0" w:after="0" w:afterAutospacing="0"/>
              <w:ind w:left="35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>Санкт-Петербурга</w:t>
            </w:r>
          </w:p>
          <w:p w:rsidR="0047184B" w:rsidRPr="004C55ED" w:rsidRDefault="0047184B" w:rsidP="00451150">
            <w:pPr>
              <w:pStyle w:val="a3"/>
              <w:spacing w:before="0" w:beforeAutospacing="0" w:after="0" w:afterAutospacing="0"/>
              <w:ind w:left="35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>_________О.А. Беляева</w:t>
            </w:r>
          </w:p>
          <w:p w:rsidR="0047184B" w:rsidRPr="004C55ED" w:rsidRDefault="0047184B" w:rsidP="00451150">
            <w:pPr>
              <w:pStyle w:val="a3"/>
              <w:spacing w:before="0" w:beforeAutospacing="0" w:after="0" w:afterAutospacing="0"/>
              <w:ind w:left="350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«   » _____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__</w:t>
            </w:r>
            <w:r w:rsidRPr="004C55E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_ 202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4 </w:t>
            </w:r>
            <w:r w:rsidRPr="004C55E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</w:p>
          <w:p w:rsidR="0047184B" w:rsidRPr="004C55ED" w:rsidRDefault="0047184B" w:rsidP="00265DFA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6" w:type="dxa"/>
          </w:tcPr>
          <w:p w:rsidR="0047184B" w:rsidRPr="004C55ED" w:rsidRDefault="0047184B" w:rsidP="00947FA6">
            <w:pPr>
              <w:pStyle w:val="a3"/>
              <w:spacing w:before="0" w:beforeAutospacing="0" w:after="0" w:afterAutospacing="0"/>
              <w:ind w:left="102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>УТВЕРЖДАЮ</w:t>
            </w:r>
          </w:p>
          <w:p w:rsidR="0047184B" w:rsidRDefault="0047184B" w:rsidP="00947FA6">
            <w:pPr>
              <w:pStyle w:val="a3"/>
              <w:spacing w:before="0" w:beforeAutospacing="0" w:after="0" w:afterAutospacing="0"/>
              <w:ind w:left="102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Директор ГУО «Гимназия № 2 </w:t>
            </w:r>
          </w:p>
          <w:p w:rsidR="0047184B" w:rsidRDefault="0047184B" w:rsidP="00947FA6">
            <w:pPr>
              <w:pStyle w:val="a3"/>
              <w:spacing w:before="0" w:beforeAutospacing="0" w:after="0" w:afterAutospacing="0"/>
              <w:ind w:left="102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г. Волковыска» </w:t>
            </w:r>
          </w:p>
          <w:p w:rsidR="0047184B" w:rsidRPr="004C55ED" w:rsidRDefault="0047184B" w:rsidP="00947FA6">
            <w:pPr>
              <w:pStyle w:val="a3"/>
              <w:spacing w:before="0" w:beforeAutospacing="0" w:after="0" w:afterAutospacing="0"/>
              <w:ind w:left="102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>республика Беларусь</w:t>
            </w:r>
          </w:p>
          <w:p w:rsidR="0047184B" w:rsidRPr="004C55ED" w:rsidRDefault="0047184B" w:rsidP="00947FA6">
            <w:pPr>
              <w:pStyle w:val="a3"/>
              <w:spacing w:before="0" w:beforeAutospacing="0" w:after="0" w:afterAutospacing="0"/>
              <w:ind w:left="1026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color w:val="000000" w:themeColor="text1"/>
                <w:sz w:val="24"/>
                <w:szCs w:val="24"/>
                <w:shd w:val="clear" w:color="auto" w:fill="FFFFFF"/>
              </w:rPr>
              <w:t>________А.А. Личик</w:t>
            </w:r>
          </w:p>
          <w:p w:rsidR="0047184B" w:rsidRPr="004C55ED" w:rsidRDefault="0047184B" w:rsidP="00947FA6">
            <w:pPr>
              <w:pStyle w:val="a3"/>
              <w:spacing w:before="0" w:beforeAutospacing="0" w:after="0" w:afterAutospacing="0"/>
              <w:ind w:left="1026"/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C55E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«   » __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__</w:t>
            </w:r>
            <w:r w:rsidRPr="004C55E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____202</w:t>
            </w:r>
            <w:r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 xml:space="preserve">4 </w:t>
            </w:r>
            <w:r w:rsidRPr="004C55ED">
              <w:rPr>
                <w:i/>
                <w:color w:val="000000" w:themeColor="text1"/>
                <w:sz w:val="24"/>
                <w:szCs w:val="24"/>
                <w:shd w:val="clear" w:color="auto" w:fill="FFFFFF"/>
              </w:rPr>
              <w:t>года</w:t>
            </w:r>
          </w:p>
          <w:p w:rsidR="0047184B" w:rsidRPr="004C55ED" w:rsidRDefault="0047184B" w:rsidP="00265DFA">
            <w:pPr>
              <w:pStyle w:val="a3"/>
              <w:spacing w:before="0" w:beforeAutospacing="0" w:after="0" w:afterAutospacing="0"/>
              <w:ind w:left="743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p w:rsidR="004F2F62" w:rsidRPr="00D74642" w:rsidRDefault="004F2F62" w:rsidP="00436FB2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 w:themeColor="text1"/>
          <w:sz w:val="30"/>
          <w:szCs w:val="30"/>
          <w:shd w:val="clear" w:color="auto" w:fill="FFFFFF"/>
        </w:rPr>
      </w:pPr>
      <w:r w:rsidRPr="00D74642">
        <w:rPr>
          <w:b/>
          <w:i/>
          <w:color w:val="000000" w:themeColor="text1"/>
          <w:sz w:val="30"/>
          <w:szCs w:val="30"/>
          <w:shd w:val="clear" w:color="auto" w:fill="FFFFFF"/>
        </w:rPr>
        <w:t>План мероприятий</w:t>
      </w:r>
    </w:p>
    <w:p w:rsidR="001453FF" w:rsidRPr="00D74642" w:rsidRDefault="0016423E" w:rsidP="0047184B">
      <w:pPr>
        <w:pStyle w:val="a3"/>
        <w:spacing w:before="0" w:beforeAutospacing="0" w:after="0" w:afterAutospacing="0"/>
        <w:ind w:firstLine="709"/>
        <w:jc w:val="center"/>
        <w:rPr>
          <w:rStyle w:val="fill"/>
          <w:color w:val="000000" w:themeColor="text1"/>
          <w:sz w:val="30"/>
          <w:szCs w:val="30"/>
        </w:rPr>
      </w:pPr>
      <w:r w:rsidRPr="00D74642">
        <w:rPr>
          <w:b/>
          <w:i/>
          <w:color w:val="000000" w:themeColor="text1"/>
          <w:sz w:val="30"/>
          <w:szCs w:val="30"/>
          <w:shd w:val="clear" w:color="auto" w:fill="FFFFFF"/>
        </w:rPr>
        <w:t>по выполнению договор</w:t>
      </w:r>
      <w:r w:rsidR="0047184B">
        <w:rPr>
          <w:b/>
          <w:i/>
          <w:color w:val="000000" w:themeColor="text1"/>
          <w:sz w:val="30"/>
          <w:szCs w:val="30"/>
          <w:shd w:val="clear" w:color="auto" w:fill="FFFFFF"/>
        </w:rPr>
        <w:t>а</w:t>
      </w:r>
      <w:r w:rsidRPr="00D74642">
        <w:rPr>
          <w:b/>
          <w:i/>
          <w:color w:val="000000" w:themeColor="text1"/>
          <w:sz w:val="30"/>
          <w:szCs w:val="30"/>
          <w:shd w:val="clear" w:color="auto" w:fill="FFFFFF"/>
        </w:rPr>
        <w:t xml:space="preserve"> о сотрудничестве</w:t>
      </w:r>
      <w:r w:rsidR="00332A6B" w:rsidRPr="00D74642">
        <w:rPr>
          <w:b/>
          <w:i/>
          <w:color w:val="000000" w:themeColor="text1"/>
          <w:sz w:val="30"/>
          <w:szCs w:val="30"/>
          <w:shd w:val="clear" w:color="auto" w:fill="FFFFFF"/>
        </w:rPr>
        <w:t xml:space="preserve"> </w:t>
      </w:r>
    </w:p>
    <w:p w:rsidR="001453FF" w:rsidRPr="00D74642" w:rsidRDefault="00332A6B" w:rsidP="004F3493">
      <w:pPr>
        <w:pStyle w:val="a3"/>
        <w:spacing w:before="0" w:beforeAutospacing="0" w:after="0" w:afterAutospacing="0"/>
        <w:ind w:firstLine="709"/>
        <w:jc w:val="center"/>
        <w:rPr>
          <w:rStyle w:val="fill"/>
          <w:color w:val="000000" w:themeColor="text1"/>
          <w:sz w:val="30"/>
          <w:szCs w:val="30"/>
        </w:rPr>
      </w:pPr>
      <w:r w:rsidRPr="00D74642">
        <w:rPr>
          <w:rStyle w:val="fill"/>
          <w:color w:val="000000" w:themeColor="text1"/>
          <w:sz w:val="30"/>
          <w:szCs w:val="30"/>
        </w:rPr>
        <w:t xml:space="preserve">Государственного бюджетного общеобразовательного учреждения </w:t>
      </w:r>
      <w:r w:rsidR="00265DFA" w:rsidRPr="00D74642">
        <w:rPr>
          <w:rStyle w:val="fill"/>
          <w:color w:val="000000" w:themeColor="text1"/>
          <w:sz w:val="30"/>
          <w:szCs w:val="30"/>
        </w:rPr>
        <w:t>л</w:t>
      </w:r>
      <w:r w:rsidRPr="00D74642">
        <w:rPr>
          <w:rStyle w:val="fill"/>
          <w:color w:val="000000" w:themeColor="text1"/>
          <w:sz w:val="30"/>
          <w:szCs w:val="30"/>
        </w:rPr>
        <w:t>ицей №329 Невского района Санкт-Петербурга</w:t>
      </w:r>
      <w:r w:rsidR="00FB1288" w:rsidRPr="00D74642">
        <w:rPr>
          <w:rStyle w:val="fill"/>
          <w:color w:val="000000" w:themeColor="text1"/>
          <w:sz w:val="30"/>
          <w:szCs w:val="30"/>
        </w:rPr>
        <w:t xml:space="preserve"> и </w:t>
      </w:r>
    </w:p>
    <w:p w:rsidR="00FB1288" w:rsidRPr="00D74642" w:rsidRDefault="00FB1288" w:rsidP="004F3493">
      <w:pPr>
        <w:pStyle w:val="a3"/>
        <w:spacing w:before="0" w:beforeAutospacing="0" w:after="0" w:afterAutospacing="0"/>
        <w:ind w:firstLine="709"/>
        <w:jc w:val="center"/>
        <w:rPr>
          <w:rStyle w:val="fill"/>
          <w:color w:val="000000" w:themeColor="text1"/>
          <w:sz w:val="30"/>
          <w:szCs w:val="30"/>
        </w:rPr>
      </w:pPr>
      <w:r w:rsidRPr="00D74642">
        <w:rPr>
          <w:rStyle w:val="fill"/>
          <w:color w:val="000000" w:themeColor="text1"/>
          <w:sz w:val="30"/>
          <w:szCs w:val="30"/>
        </w:rPr>
        <w:t>Государственного учреждения образования «Гимназия №2 г. Волковыска»</w:t>
      </w:r>
    </w:p>
    <w:p w:rsidR="00332A6B" w:rsidRPr="00D74642" w:rsidRDefault="004F3493" w:rsidP="004F3493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 w:themeColor="text1"/>
          <w:sz w:val="30"/>
          <w:szCs w:val="30"/>
        </w:rPr>
      </w:pPr>
      <w:r w:rsidRPr="00D74642">
        <w:rPr>
          <w:b/>
          <w:i/>
          <w:color w:val="000000" w:themeColor="text1"/>
          <w:sz w:val="30"/>
          <w:szCs w:val="30"/>
        </w:rPr>
        <w:t>на 202</w:t>
      </w:r>
      <w:r w:rsidR="0095780F">
        <w:rPr>
          <w:b/>
          <w:i/>
          <w:color w:val="000000" w:themeColor="text1"/>
          <w:sz w:val="30"/>
          <w:szCs w:val="30"/>
        </w:rPr>
        <w:t>4</w:t>
      </w:r>
      <w:r w:rsidR="00436FB2" w:rsidRPr="00D74642">
        <w:rPr>
          <w:b/>
          <w:i/>
          <w:color w:val="000000" w:themeColor="text1"/>
          <w:sz w:val="30"/>
          <w:szCs w:val="30"/>
        </w:rPr>
        <w:t>/20</w:t>
      </w:r>
      <w:r w:rsidRPr="00D74642">
        <w:rPr>
          <w:b/>
          <w:i/>
          <w:color w:val="000000" w:themeColor="text1"/>
          <w:sz w:val="30"/>
          <w:szCs w:val="30"/>
        </w:rPr>
        <w:t>2</w:t>
      </w:r>
      <w:r w:rsidR="0095780F">
        <w:rPr>
          <w:b/>
          <w:i/>
          <w:color w:val="000000" w:themeColor="text1"/>
          <w:sz w:val="30"/>
          <w:szCs w:val="30"/>
        </w:rPr>
        <w:t>5</w:t>
      </w:r>
      <w:r w:rsidR="00436FB2" w:rsidRPr="00D74642">
        <w:rPr>
          <w:b/>
          <w:i/>
          <w:color w:val="000000" w:themeColor="text1"/>
          <w:sz w:val="30"/>
          <w:szCs w:val="30"/>
        </w:rPr>
        <w:t xml:space="preserve"> учебный год</w:t>
      </w:r>
    </w:p>
    <w:tbl>
      <w:tblPr>
        <w:tblStyle w:val="a4"/>
        <w:tblW w:w="1034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3"/>
        <w:gridCol w:w="4049"/>
        <w:gridCol w:w="1436"/>
        <w:gridCol w:w="1291"/>
        <w:gridCol w:w="3119"/>
      </w:tblGrid>
      <w:tr w:rsidR="00A55E9D" w:rsidRPr="004C55ED" w:rsidTr="0047184B">
        <w:tc>
          <w:tcPr>
            <w:tcW w:w="453" w:type="dxa"/>
          </w:tcPr>
          <w:p w:rsidR="00A55E9D" w:rsidRPr="004C55ED" w:rsidRDefault="00A55E9D" w:rsidP="009846F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55ED">
              <w:rPr>
                <w:b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49" w:type="dxa"/>
          </w:tcPr>
          <w:p w:rsidR="00A55E9D" w:rsidRPr="004C55ED" w:rsidRDefault="00A55E9D" w:rsidP="009846F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55ED">
              <w:rPr>
                <w:b/>
                <w:i/>
                <w:color w:val="000000" w:themeColor="text1"/>
                <w:sz w:val="24"/>
                <w:szCs w:val="24"/>
              </w:rPr>
              <w:t>Мероприятие</w:t>
            </w:r>
          </w:p>
        </w:tc>
        <w:tc>
          <w:tcPr>
            <w:tcW w:w="1436" w:type="dxa"/>
          </w:tcPr>
          <w:p w:rsidR="00A55E9D" w:rsidRPr="004C55ED" w:rsidRDefault="00A55E9D" w:rsidP="009846F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55ED">
              <w:rPr>
                <w:b/>
                <w:i/>
                <w:color w:val="000000" w:themeColor="text1"/>
                <w:sz w:val="24"/>
                <w:szCs w:val="24"/>
              </w:rPr>
              <w:t>Сроки проведения</w:t>
            </w:r>
          </w:p>
        </w:tc>
        <w:tc>
          <w:tcPr>
            <w:tcW w:w="1291" w:type="dxa"/>
          </w:tcPr>
          <w:p w:rsidR="00A55E9D" w:rsidRPr="004C55ED" w:rsidRDefault="00A55E9D" w:rsidP="009846F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55ED">
              <w:rPr>
                <w:b/>
                <w:i/>
                <w:color w:val="000000" w:themeColor="text1"/>
                <w:sz w:val="24"/>
                <w:szCs w:val="24"/>
              </w:rPr>
              <w:t>Форма проведения/ организации</w:t>
            </w:r>
          </w:p>
        </w:tc>
        <w:tc>
          <w:tcPr>
            <w:tcW w:w="3119" w:type="dxa"/>
          </w:tcPr>
          <w:p w:rsidR="00A55E9D" w:rsidRPr="004C55ED" w:rsidRDefault="00A55E9D" w:rsidP="009846F8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C55ED">
              <w:rPr>
                <w:b/>
                <w:i/>
                <w:color w:val="000000" w:themeColor="text1"/>
                <w:sz w:val="24"/>
                <w:szCs w:val="24"/>
              </w:rPr>
              <w:t>Ответственные, контактные данные</w:t>
            </w:r>
          </w:p>
        </w:tc>
      </w:tr>
      <w:tr w:rsidR="00A55E9D" w:rsidRPr="004C55ED" w:rsidTr="0047184B">
        <w:tc>
          <w:tcPr>
            <w:tcW w:w="10348" w:type="dxa"/>
            <w:gridSpan w:val="5"/>
          </w:tcPr>
          <w:p w:rsidR="00A55E9D" w:rsidRPr="00A55E9D" w:rsidRDefault="00A55E9D" w:rsidP="009846F8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Блок 1 «</w:t>
            </w:r>
            <w:r w:rsidR="002A68D7">
              <w:rPr>
                <w:b/>
                <w:i/>
                <w:color w:val="000000" w:themeColor="text1"/>
                <w:sz w:val="24"/>
                <w:szCs w:val="24"/>
              </w:rPr>
              <w:t>Мы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–</w:t>
            </w:r>
            <w:r w:rsidR="002A68D7">
              <w:rPr>
                <w:b/>
                <w:i/>
                <w:color w:val="000000" w:themeColor="text1"/>
                <w:sz w:val="24"/>
                <w:szCs w:val="24"/>
              </w:rPr>
              <w:t xml:space="preserve"> организаторы 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дел для меня и для всех» </w:t>
            </w:r>
            <w:r w:rsidRPr="00A55E9D">
              <w:rPr>
                <w:i/>
                <w:color w:val="000000" w:themeColor="text1"/>
                <w:sz w:val="24"/>
                <w:szCs w:val="24"/>
              </w:rPr>
              <w:t>(Совместные мероприятия по реализации Договора о сотрудничестве)</w:t>
            </w:r>
          </w:p>
          <w:p w:rsidR="00A55E9D" w:rsidRPr="00A55E9D" w:rsidRDefault="00A55E9D" w:rsidP="009846F8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Цель блока: сформировать пул (банк) методических мероприятий для педагогов и образовательных мероприятий для учащихся, которые в перспективе будут традиционными для каждого учреждения образования</w:t>
            </w:r>
          </w:p>
        </w:tc>
      </w:tr>
      <w:tr w:rsidR="00A55E9D" w:rsidRPr="004C55ED" w:rsidTr="0047184B">
        <w:tc>
          <w:tcPr>
            <w:tcW w:w="453" w:type="dxa"/>
          </w:tcPr>
          <w:p w:rsidR="00A55E9D" w:rsidRPr="004C55ED" w:rsidRDefault="00A55E9D" w:rsidP="00A55E9D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A55E9D" w:rsidRPr="004C55ED" w:rsidRDefault="00A55E9D" w:rsidP="0095780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4C55ED">
              <w:rPr>
                <w:color w:val="000000" w:themeColor="text1"/>
                <w:sz w:val="24"/>
                <w:szCs w:val="24"/>
              </w:rPr>
              <w:t>Разработка и согласование плана сотрудничества  на 202</w:t>
            </w:r>
            <w:r w:rsidR="0095780F">
              <w:rPr>
                <w:color w:val="000000" w:themeColor="text1"/>
                <w:sz w:val="24"/>
                <w:szCs w:val="24"/>
              </w:rPr>
              <w:t>4</w:t>
            </w:r>
            <w:r w:rsidRPr="004C55ED">
              <w:rPr>
                <w:color w:val="000000" w:themeColor="text1"/>
                <w:sz w:val="24"/>
                <w:szCs w:val="24"/>
              </w:rPr>
              <w:t>-202</w:t>
            </w:r>
            <w:r w:rsidR="0095780F">
              <w:rPr>
                <w:color w:val="000000" w:themeColor="text1"/>
                <w:sz w:val="24"/>
                <w:szCs w:val="24"/>
              </w:rPr>
              <w:t>5</w:t>
            </w:r>
            <w:r w:rsidRPr="004C55ED">
              <w:rPr>
                <w:color w:val="000000" w:themeColor="text1"/>
                <w:sz w:val="24"/>
                <w:szCs w:val="24"/>
              </w:rPr>
              <w:t>уч.г. по направлениям сотрудничества: проектная деятельность педагогов, проектная деятельность учащихся.</w:t>
            </w:r>
          </w:p>
        </w:tc>
        <w:tc>
          <w:tcPr>
            <w:tcW w:w="1436" w:type="dxa"/>
          </w:tcPr>
          <w:p w:rsidR="00A55E9D" w:rsidRPr="004C55ED" w:rsidRDefault="00A55E9D" w:rsidP="0095780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4C55ED">
              <w:rPr>
                <w:color w:val="000000" w:themeColor="text1"/>
                <w:sz w:val="24"/>
                <w:szCs w:val="24"/>
              </w:rPr>
              <w:t>Сентябрь 202</w:t>
            </w:r>
            <w:r w:rsidR="0095780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91" w:type="dxa"/>
          </w:tcPr>
          <w:p w:rsidR="00A55E9D" w:rsidRPr="004C55ED" w:rsidRDefault="00A55E9D" w:rsidP="00A55E9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 w:rsidRPr="004C55ED">
              <w:rPr>
                <w:color w:val="000000" w:themeColor="text1"/>
                <w:sz w:val="24"/>
                <w:szCs w:val="24"/>
              </w:rPr>
              <w:t xml:space="preserve">Дистанционная работа </w:t>
            </w:r>
          </w:p>
        </w:tc>
        <w:tc>
          <w:tcPr>
            <w:tcW w:w="3119" w:type="dxa"/>
          </w:tcPr>
          <w:p w:rsidR="00A55E9D" w:rsidRPr="004C55ED" w:rsidRDefault="00A55E9D" w:rsidP="00A55E9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Руководство учреждений образования</w:t>
            </w:r>
          </w:p>
        </w:tc>
      </w:tr>
      <w:tr w:rsidR="00337168" w:rsidRPr="004C55ED" w:rsidTr="0047184B">
        <w:tc>
          <w:tcPr>
            <w:tcW w:w="453" w:type="dxa"/>
          </w:tcPr>
          <w:p w:rsidR="00337168" w:rsidRPr="004C55ED" w:rsidRDefault="00337168" w:rsidP="003371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337168" w:rsidRPr="00FC3987" w:rsidRDefault="00337168" w:rsidP="00367CEC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C3987">
              <w:rPr>
                <w:sz w:val="24"/>
                <w:szCs w:val="24"/>
              </w:rPr>
              <w:t xml:space="preserve">Дистанционные олимпиады для учащихся </w:t>
            </w:r>
            <w:r w:rsidR="00367CEC" w:rsidRPr="00FC3987">
              <w:rPr>
                <w:sz w:val="24"/>
                <w:szCs w:val="24"/>
                <w:lang w:val="en-US"/>
              </w:rPr>
              <w:t>V</w:t>
            </w:r>
            <w:r w:rsidR="00367CEC" w:rsidRPr="00FC3987">
              <w:rPr>
                <w:sz w:val="24"/>
                <w:szCs w:val="24"/>
              </w:rPr>
              <w:t>-</w:t>
            </w:r>
            <w:r w:rsidR="00367CEC" w:rsidRPr="00FC3987">
              <w:rPr>
                <w:sz w:val="24"/>
                <w:szCs w:val="24"/>
                <w:lang w:val="en-US"/>
              </w:rPr>
              <w:t>VI</w:t>
            </w:r>
            <w:r w:rsidR="00367CEC" w:rsidRPr="00FC3987">
              <w:rPr>
                <w:sz w:val="24"/>
                <w:szCs w:val="24"/>
              </w:rPr>
              <w:t xml:space="preserve"> классов по функциональной грамотности</w:t>
            </w:r>
          </w:p>
        </w:tc>
        <w:tc>
          <w:tcPr>
            <w:tcW w:w="1436" w:type="dxa"/>
          </w:tcPr>
          <w:p w:rsidR="00337168" w:rsidRPr="00FC3987" w:rsidRDefault="00337168" w:rsidP="00337168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C3987">
              <w:rPr>
                <w:sz w:val="24"/>
                <w:szCs w:val="24"/>
              </w:rPr>
              <w:t>Февраль 202</w:t>
            </w:r>
            <w:r w:rsidR="00E87B84" w:rsidRPr="00FC3987">
              <w:rPr>
                <w:sz w:val="24"/>
                <w:szCs w:val="24"/>
              </w:rPr>
              <w:t>3</w:t>
            </w:r>
          </w:p>
        </w:tc>
        <w:tc>
          <w:tcPr>
            <w:tcW w:w="1291" w:type="dxa"/>
          </w:tcPr>
          <w:p w:rsidR="00337168" w:rsidRPr="00FC3987" w:rsidRDefault="00337168" w:rsidP="0033716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C3987">
              <w:rPr>
                <w:sz w:val="24"/>
                <w:szCs w:val="24"/>
              </w:rPr>
              <w:t>Дистанционная форма</w:t>
            </w:r>
          </w:p>
        </w:tc>
        <w:tc>
          <w:tcPr>
            <w:tcW w:w="3119" w:type="dxa"/>
          </w:tcPr>
          <w:p w:rsidR="00337168" w:rsidRPr="00FC3987" w:rsidRDefault="00367CEC" w:rsidP="0033716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FC3987">
              <w:rPr>
                <w:sz w:val="24"/>
                <w:szCs w:val="24"/>
              </w:rPr>
              <w:t>Балюк Ж.Н</w:t>
            </w:r>
            <w:r w:rsidR="00337168" w:rsidRPr="00FC3987">
              <w:rPr>
                <w:sz w:val="24"/>
                <w:szCs w:val="24"/>
              </w:rPr>
              <w:t xml:space="preserve">., заместитель директора по учебной работе гимназии №2 </w:t>
            </w:r>
            <w:proofErr w:type="spellStart"/>
            <w:r w:rsidR="00337168" w:rsidRPr="00FC3987">
              <w:rPr>
                <w:sz w:val="24"/>
                <w:szCs w:val="24"/>
              </w:rPr>
              <w:t>г.Волковыска</w:t>
            </w:r>
            <w:proofErr w:type="spellEnd"/>
          </w:p>
          <w:p w:rsidR="00DF022A" w:rsidRPr="00FC3987" w:rsidRDefault="00CC2B2B" w:rsidP="00CC2B2B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 w:rsidRPr="00FC3987">
              <w:rPr>
                <w:sz w:val="24"/>
                <w:szCs w:val="24"/>
              </w:rPr>
              <w:t>Висицкая</w:t>
            </w:r>
            <w:proofErr w:type="spellEnd"/>
            <w:r w:rsidRPr="00FC3987">
              <w:rPr>
                <w:sz w:val="24"/>
                <w:szCs w:val="24"/>
              </w:rPr>
              <w:t xml:space="preserve"> Е.Ю., зам. директора по УВР (1-5 классы) лицей № 329 г. Санкт-Петербурга</w:t>
            </w:r>
          </w:p>
        </w:tc>
      </w:tr>
      <w:tr w:rsidR="00CB2898" w:rsidRPr="004C55ED" w:rsidTr="0047184B">
        <w:tc>
          <w:tcPr>
            <w:tcW w:w="453" w:type="dxa"/>
          </w:tcPr>
          <w:p w:rsidR="00CB2898" w:rsidRPr="004C55ED" w:rsidRDefault="00CB2898" w:rsidP="00CB289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CB2898" w:rsidRPr="00CB2898" w:rsidRDefault="00FC3987" w:rsidP="00CB289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«Театр без границ», совместная постановка «А завтра была война»</w:t>
            </w:r>
          </w:p>
        </w:tc>
        <w:tc>
          <w:tcPr>
            <w:tcW w:w="1436" w:type="dxa"/>
          </w:tcPr>
          <w:p w:rsidR="00CB2898" w:rsidRPr="00CB2898" w:rsidRDefault="00CB2898" w:rsidP="00432876">
            <w:pPr>
              <w:pStyle w:val="a3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CB2898">
              <w:rPr>
                <w:sz w:val="24"/>
                <w:szCs w:val="24"/>
              </w:rPr>
              <w:t>Март-апрель 202</w:t>
            </w:r>
            <w:r w:rsidR="00432876">
              <w:rPr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CB2898" w:rsidRPr="00CB2898" w:rsidRDefault="00CB2898" w:rsidP="00CB289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B2898">
              <w:rPr>
                <w:sz w:val="24"/>
                <w:szCs w:val="24"/>
              </w:rPr>
              <w:t>Дистанционная форма</w:t>
            </w:r>
          </w:p>
        </w:tc>
        <w:tc>
          <w:tcPr>
            <w:tcW w:w="3119" w:type="dxa"/>
          </w:tcPr>
          <w:p w:rsidR="00E87B84" w:rsidRDefault="00432876" w:rsidP="00E87B84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Харук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О.Н.,</w:t>
            </w:r>
            <w:r w:rsidRPr="00CB28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E87B84" w:rsidRPr="00CB2898">
              <w:rPr>
                <w:sz w:val="24"/>
                <w:szCs w:val="24"/>
              </w:rPr>
              <w:t xml:space="preserve">зам. директора по воспитательной работе гимназии №2 </w:t>
            </w:r>
            <w:proofErr w:type="spellStart"/>
            <w:r w:rsidR="00E87B84" w:rsidRPr="00CB2898">
              <w:rPr>
                <w:sz w:val="24"/>
                <w:szCs w:val="24"/>
              </w:rPr>
              <w:t>г.Волковыска</w:t>
            </w:r>
            <w:proofErr w:type="spellEnd"/>
          </w:p>
          <w:p w:rsidR="00DF022A" w:rsidRPr="00CB2898" w:rsidRDefault="00CB2898" w:rsidP="00CB2898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CB2898">
              <w:rPr>
                <w:sz w:val="24"/>
                <w:szCs w:val="24"/>
              </w:rPr>
              <w:t>Зилинских А.В., зам. директора по УВР ГБОУ лицей № 329</w:t>
            </w:r>
          </w:p>
        </w:tc>
      </w:tr>
      <w:tr w:rsidR="00337168" w:rsidRPr="004C55ED" w:rsidTr="0047184B">
        <w:tc>
          <w:tcPr>
            <w:tcW w:w="453" w:type="dxa"/>
          </w:tcPr>
          <w:p w:rsidR="00337168" w:rsidRPr="004C55ED" w:rsidRDefault="00337168" w:rsidP="00337168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337168" w:rsidRPr="00CB2898" w:rsidRDefault="00337168" w:rsidP="0033716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Интеллектуальный турнир «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 xml:space="preserve">#GIMN2VOLK </w:t>
            </w:r>
            <w:proofErr w:type="spellStart"/>
            <w:r>
              <w:rPr>
                <w:color w:val="000000" w:themeColor="text1"/>
                <w:sz w:val="24"/>
                <w:szCs w:val="24"/>
                <w:lang w:val="en-US"/>
              </w:rPr>
              <w:t>welkome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36" w:type="dxa"/>
          </w:tcPr>
          <w:p w:rsidR="00337168" w:rsidRPr="004B2437" w:rsidRDefault="00432876" w:rsidP="0043287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 2024, м</w:t>
            </w:r>
            <w:r w:rsidR="00E87B84">
              <w:rPr>
                <w:color w:val="000000" w:themeColor="text1"/>
                <w:sz w:val="24"/>
                <w:szCs w:val="24"/>
              </w:rPr>
              <w:t>арт, апрель</w:t>
            </w:r>
            <w:r w:rsidR="00337168">
              <w:rPr>
                <w:color w:val="000000" w:themeColor="text1"/>
                <w:sz w:val="24"/>
                <w:szCs w:val="24"/>
              </w:rPr>
              <w:t xml:space="preserve"> 202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91" w:type="dxa"/>
          </w:tcPr>
          <w:p w:rsidR="00337168" w:rsidRPr="00CB2898" w:rsidRDefault="00337168" w:rsidP="0033716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Онлайн турнир</w:t>
            </w:r>
          </w:p>
        </w:tc>
        <w:tc>
          <w:tcPr>
            <w:tcW w:w="3119" w:type="dxa"/>
          </w:tcPr>
          <w:p w:rsidR="00A06AE8" w:rsidRPr="00E87B84" w:rsidRDefault="00337168" w:rsidP="0033716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Радионов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Д.В., учитель истории и обществоведения</w:t>
            </w:r>
            <w:r w:rsidR="00E87B84">
              <w:rPr>
                <w:color w:val="000000" w:themeColor="text1"/>
                <w:sz w:val="24"/>
                <w:szCs w:val="24"/>
              </w:rPr>
              <w:t xml:space="preserve"> ГУО «Гимназия №2 г. Волковыска»</w:t>
            </w:r>
          </w:p>
        </w:tc>
      </w:tr>
      <w:tr w:rsidR="002A68D7" w:rsidRPr="004C55ED" w:rsidTr="0047184B">
        <w:tc>
          <w:tcPr>
            <w:tcW w:w="10348" w:type="dxa"/>
            <w:gridSpan w:val="5"/>
          </w:tcPr>
          <w:p w:rsidR="002A68D7" w:rsidRPr="00A55E9D" w:rsidRDefault="002A68D7" w:rsidP="002A68D7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Блок 2 «Мы – участники дел для меня и для всех» </w:t>
            </w:r>
            <w:r w:rsidRPr="00A55E9D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05497C">
              <w:rPr>
                <w:i/>
                <w:color w:val="000000" w:themeColor="text1"/>
                <w:sz w:val="24"/>
                <w:szCs w:val="24"/>
              </w:rPr>
              <w:t>Ин</w:t>
            </w:r>
            <w:r w:rsidR="00F7591D">
              <w:rPr>
                <w:i/>
                <w:color w:val="000000" w:themeColor="text1"/>
                <w:sz w:val="24"/>
                <w:szCs w:val="24"/>
              </w:rPr>
              <w:t>дивидуальные мероприятия партне</w:t>
            </w:r>
            <w:r w:rsidR="0005497C">
              <w:rPr>
                <w:i/>
                <w:color w:val="000000" w:themeColor="text1"/>
                <w:sz w:val="24"/>
                <w:szCs w:val="24"/>
              </w:rPr>
              <w:t>ров</w:t>
            </w:r>
            <w:r w:rsidRPr="00A55E9D">
              <w:rPr>
                <w:i/>
                <w:color w:val="000000" w:themeColor="text1"/>
                <w:sz w:val="24"/>
                <w:szCs w:val="24"/>
              </w:rPr>
              <w:t>)</w:t>
            </w:r>
          </w:p>
          <w:p w:rsidR="002A68D7" w:rsidRPr="00CB2898" w:rsidRDefault="002A68D7" w:rsidP="00CB289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Цель блока: организовать презентацию лучших детско-взрослых практик и инициатив, реализуемых в учреждении образования с перспективой распространения их в партнерской среде</w:t>
            </w:r>
          </w:p>
        </w:tc>
      </w:tr>
      <w:tr w:rsidR="00216847" w:rsidRPr="004C55ED" w:rsidTr="0047184B">
        <w:tc>
          <w:tcPr>
            <w:tcW w:w="453" w:type="dxa"/>
          </w:tcPr>
          <w:p w:rsidR="00216847" w:rsidRPr="004C55ED" w:rsidRDefault="00216847" w:rsidP="0021684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216847" w:rsidRPr="004C55ED" w:rsidRDefault="0047184B" w:rsidP="0047184B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XIV</w:t>
            </w:r>
            <w:r w:rsidRPr="0047184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межрегиональная с международным участием н</w:t>
            </w:r>
            <w:r w:rsidR="00216847">
              <w:rPr>
                <w:color w:val="000000" w:themeColor="text1"/>
                <w:sz w:val="24"/>
                <w:szCs w:val="24"/>
              </w:rPr>
              <w:t>аучно-практическая конференц</w:t>
            </w:r>
            <w:r>
              <w:rPr>
                <w:color w:val="000000" w:themeColor="text1"/>
                <w:sz w:val="24"/>
                <w:szCs w:val="24"/>
              </w:rPr>
              <w:t>ия учащихся «Будущее – это мы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1436" w:type="dxa"/>
          </w:tcPr>
          <w:p w:rsidR="00216847" w:rsidRPr="004C55ED" w:rsidRDefault="00216847" w:rsidP="0021684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 2025</w:t>
            </w:r>
          </w:p>
        </w:tc>
        <w:tc>
          <w:tcPr>
            <w:tcW w:w="1291" w:type="dxa"/>
          </w:tcPr>
          <w:p w:rsidR="00216847" w:rsidRPr="004C55ED" w:rsidRDefault="00216847" w:rsidP="0021684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Дистанционная работа</w:t>
            </w:r>
          </w:p>
        </w:tc>
        <w:tc>
          <w:tcPr>
            <w:tcW w:w="3119" w:type="dxa"/>
          </w:tcPr>
          <w:p w:rsidR="00216847" w:rsidRDefault="00216847" w:rsidP="0021684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Капкова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Н.А., завуч старшей школы ОК «Илим»;</w:t>
            </w:r>
          </w:p>
          <w:p w:rsidR="00216847" w:rsidRDefault="00216847" w:rsidP="0021684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Балюк Ж.Н., заместитель директора гимназии №2 г.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Волковыска;</w:t>
            </w:r>
          </w:p>
          <w:p w:rsidR="00216847" w:rsidRDefault="00216847" w:rsidP="0021684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Зилинских А.В., заместитель директора Лицея №329 Невского района г. Санкт-Петербурга</w:t>
            </w:r>
          </w:p>
        </w:tc>
      </w:tr>
      <w:tr w:rsidR="002A68D7" w:rsidRPr="004C55ED" w:rsidTr="0047184B">
        <w:tc>
          <w:tcPr>
            <w:tcW w:w="10348" w:type="dxa"/>
            <w:gridSpan w:val="5"/>
          </w:tcPr>
          <w:p w:rsidR="002A68D7" w:rsidRPr="00A55E9D" w:rsidRDefault="002A68D7" w:rsidP="002A68D7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 xml:space="preserve">Блок </w:t>
            </w:r>
            <w:r w:rsidR="0005497C">
              <w:rPr>
                <w:b/>
                <w:i/>
                <w:color w:val="000000" w:themeColor="text1"/>
                <w:sz w:val="24"/>
                <w:szCs w:val="24"/>
              </w:rPr>
              <w:t>3</w:t>
            </w: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 «Мы – партнеры, работающие в команде» </w:t>
            </w:r>
            <w:r w:rsidR="009B27B0">
              <w:rPr>
                <w:b/>
                <w:i/>
                <w:color w:val="000000" w:themeColor="text1"/>
                <w:sz w:val="24"/>
                <w:szCs w:val="24"/>
              </w:rPr>
              <w:t>(работа творческих групп по направлениям)</w:t>
            </w:r>
          </w:p>
          <w:p w:rsidR="002A68D7" w:rsidRPr="00A55E9D" w:rsidRDefault="002A68D7" w:rsidP="002A68D7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 xml:space="preserve">Цель блока: </w:t>
            </w:r>
            <w:r w:rsidR="009B27B0">
              <w:rPr>
                <w:b/>
                <w:i/>
                <w:color w:val="000000" w:themeColor="text1"/>
                <w:sz w:val="24"/>
                <w:szCs w:val="24"/>
              </w:rPr>
              <w:t>создать профессионально работающие команды педагогов, работа которых по выбранным векторам позволит расширить перечень совместных мероприятий</w:t>
            </w:r>
          </w:p>
        </w:tc>
      </w:tr>
      <w:tr w:rsidR="00F76DB1" w:rsidRPr="004C55ED" w:rsidTr="0047184B">
        <w:trPr>
          <w:trHeight w:val="525"/>
        </w:trPr>
        <w:tc>
          <w:tcPr>
            <w:tcW w:w="453" w:type="dxa"/>
          </w:tcPr>
          <w:p w:rsidR="00F76DB1" w:rsidRPr="004C55ED" w:rsidRDefault="00F76DB1" w:rsidP="002A68D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F76DB1" w:rsidRDefault="00F76DB1" w:rsidP="002A68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Творческая группа «Музей в музее»</w:t>
            </w:r>
          </w:p>
          <w:p w:rsidR="00432876" w:rsidRPr="004C55ED" w:rsidRDefault="00432876" w:rsidP="00432876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Pr="00432876">
              <w:rPr>
                <w:color w:val="000000" w:themeColor="text1"/>
                <w:sz w:val="24"/>
                <w:szCs w:val="24"/>
              </w:rPr>
              <w:t>разработ</w:t>
            </w:r>
            <w:r>
              <w:rPr>
                <w:color w:val="000000" w:themeColor="text1"/>
                <w:sz w:val="24"/>
                <w:szCs w:val="24"/>
              </w:rPr>
              <w:t>ка</w:t>
            </w:r>
            <w:r w:rsidRPr="00432876">
              <w:rPr>
                <w:color w:val="000000" w:themeColor="text1"/>
                <w:sz w:val="24"/>
                <w:szCs w:val="24"/>
              </w:rPr>
              <w:t xml:space="preserve"> плоскостны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432876">
              <w:rPr>
                <w:color w:val="000000" w:themeColor="text1"/>
                <w:sz w:val="24"/>
                <w:szCs w:val="24"/>
              </w:rPr>
              <w:t xml:space="preserve"> экспозици</w:t>
            </w:r>
            <w:r>
              <w:rPr>
                <w:color w:val="000000" w:themeColor="text1"/>
                <w:sz w:val="24"/>
                <w:szCs w:val="24"/>
              </w:rPr>
              <w:t>й</w:t>
            </w:r>
            <w:r w:rsidRPr="00432876">
              <w:rPr>
                <w:color w:val="000000" w:themeColor="text1"/>
                <w:sz w:val="24"/>
                <w:szCs w:val="24"/>
              </w:rPr>
              <w:t xml:space="preserve"> о роли женщины в </w:t>
            </w:r>
            <w:proofErr w:type="spellStart"/>
            <w:r w:rsidRPr="00432876">
              <w:rPr>
                <w:color w:val="000000" w:themeColor="text1"/>
                <w:sz w:val="24"/>
                <w:szCs w:val="24"/>
              </w:rPr>
              <w:t>ВОв</w:t>
            </w:r>
            <w:proofErr w:type="spellEnd"/>
            <w:r w:rsidRPr="00432876">
              <w:rPr>
                <w:color w:val="000000" w:themeColor="text1"/>
                <w:sz w:val="24"/>
                <w:szCs w:val="24"/>
              </w:rPr>
              <w:t xml:space="preserve"> и </w:t>
            </w:r>
            <w:proofErr w:type="spellStart"/>
            <w:r w:rsidRPr="00432876">
              <w:rPr>
                <w:color w:val="000000" w:themeColor="text1"/>
                <w:sz w:val="24"/>
                <w:szCs w:val="24"/>
              </w:rPr>
              <w:t>подкаст</w:t>
            </w:r>
            <w:r>
              <w:rPr>
                <w:color w:val="000000" w:themeColor="text1"/>
                <w:sz w:val="24"/>
                <w:szCs w:val="24"/>
              </w:rPr>
              <w:t>ов</w:t>
            </w:r>
            <w:proofErr w:type="spellEnd"/>
            <w:r w:rsidRPr="00432876">
              <w:rPr>
                <w:color w:val="000000" w:themeColor="text1"/>
                <w:sz w:val="24"/>
                <w:szCs w:val="24"/>
              </w:rPr>
              <w:t xml:space="preserve"> по ним</w:t>
            </w:r>
            <w:r>
              <w:rPr>
                <w:color w:val="000000" w:themeColor="text1"/>
                <w:sz w:val="24"/>
                <w:szCs w:val="24"/>
              </w:rPr>
              <w:t>; создание</w:t>
            </w:r>
            <w:r w:rsidRPr="00432876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</w:t>
            </w:r>
            <w:r w:rsidRPr="00432876">
              <w:rPr>
                <w:color w:val="000000" w:themeColor="text1"/>
                <w:sz w:val="24"/>
                <w:szCs w:val="24"/>
              </w:rPr>
              <w:t>иртуальны</w:t>
            </w:r>
            <w:r>
              <w:rPr>
                <w:color w:val="000000" w:themeColor="text1"/>
                <w:sz w:val="24"/>
                <w:szCs w:val="24"/>
              </w:rPr>
              <w:t>х</w:t>
            </w:r>
            <w:r w:rsidRPr="00432876">
              <w:rPr>
                <w:color w:val="000000" w:themeColor="text1"/>
                <w:sz w:val="24"/>
                <w:szCs w:val="24"/>
              </w:rPr>
              <w:t xml:space="preserve"> странич</w:t>
            </w:r>
            <w:r>
              <w:rPr>
                <w:color w:val="000000" w:themeColor="text1"/>
                <w:sz w:val="24"/>
                <w:szCs w:val="24"/>
              </w:rPr>
              <w:t>ек</w:t>
            </w:r>
            <w:r w:rsidRPr="00432876">
              <w:rPr>
                <w:color w:val="000000" w:themeColor="text1"/>
                <w:sz w:val="24"/>
                <w:szCs w:val="24"/>
              </w:rPr>
              <w:t xml:space="preserve"> музеев-партнеров на сайтах</w:t>
            </w:r>
            <w:r>
              <w:rPr>
                <w:color w:val="000000" w:themeColor="text1"/>
                <w:sz w:val="24"/>
                <w:szCs w:val="24"/>
              </w:rPr>
              <w:t xml:space="preserve"> учреждений, обмен экспозициями и размещение их в музеях учреждений образования)</w:t>
            </w:r>
          </w:p>
        </w:tc>
        <w:tc>
          <w:tcPr>
            <w:tcW w:w="1436" w:type="dxa"/>
          </w:tcPr>
          <w:p w:rsidR="00F76DB1" w:rsidRPr="004C55ED" w:rsidRDefault="00DB7171" w:rsidP="002A68D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протяжение года</w:t>
            </w:r>
          </w:p>
        </w:tc>
        <w:tc>
          <w:tcPr>
            <w:tcW w:w="1291" w:type="dxa"/>
          </w:tcPr>
          <w:p w:rsidR="00F76DB1" w:rsidRPr="004C55ED" w:rsidRDefault="00F76DB1" w:rsidP="002A68D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Итог: проект сотрудничества музеев УО</w:t>
            </w:r>
          </w:p>
        </w:tc>
        <w:tc>
          <w:tcPr>
            <w:tcW w:w="3119" w:type="dxa"/>
          </w:tcPr>
          <w:p w:rsidR="00F76DB1" w:rsidRPr="0047184B" w:rsidRDefault="00432876" w:rsidP="002A68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7184B">
              <w:rPr>
                <w:color w:val="000000" w:themeColor="text1"/>
                <w:sz w:val="24"/>
                <w:szCs w:val="24"/>
              </w:rPr>
              <w:t>Маршалок</w:t>
            </w:r>
            <w:proofErr w:type="spellEnd"/>
            <w:r w:rsidRPr="0047184B">
              <w:rPr>
                <w:color w:val="000000" w:themeColor="text1"/>
                <w:sz w:val="24"/>
                <w:szCs w:val="24"/>
              </w:rPr>
              <w:t xml:space="preserve"> Е.И.</w:t>
            </w:r>
            <w:r w:rsidR="00F76DB1" w:rsidRPr="0047184B">
              <w:rPr>
                <w:color w:val="000000" w:themeColor="text1"/>
                <w:sz w:val="24"/>
                <w:szCs w:val="24"/>
              </w:rPr>
              <w:t>., руководитель гимназического музея Женщины-Матери гимназии №2 г. Волковыска</w:t>
            </w:r>
          </w:p>
          <w:p w:rsidR="00F76DB1" w:rsidRPr="0047184B" w:rsidRDefault="00CC2B2B" w:rsidP="002A68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Зилинских А.В., зам. директора по УВР, </w:t>
            </w:r>
            <w:r w:rsidR="0047184B">
              <w:rPr>
                <w:color w:val="000000" w:themeColor="text1"/>
                <w:sz w:val="24"/>
                <w:szCs w:val="24"/>
              </w:rPr>
              <w:t>Александрова И.В., методист ОДОД, Иванова Р.А., заведующий музеем</w:t>
            </w:r>
            <w:r>
              <w:rPr>
                <w:color w:val="000000" w:themeColor="text1"/>
                <w:sz w:val="24"/>
                <w:szCs w:val="24"/>
              </w:rPr>
              <w:t xml:space="preserve"> «Истоки, прошлое, настоящее, будущее» лицей № 329 г. Санкт-Петербурга</w:t>
            </w:r>
          </w:p>
        </w:tc>
      </w:tr>
      <w:tr w:rsidR="00A04FE2" w:rsidRPr="004C55ED" w:rsidTr="0047184B">
        <w:trPr>
          <w:trHeight w:val="525"/>
        </w:trPr>
        <w:tc>
          <w:tcPr>
            <w:tcW w:w="10348" w:type="dxa"/>
            <w:gridSpan w:val="5"/>
          </w:tcPr>
          <w:p w:rsidR="00A04FE2" w:rsidRPr="00A55E9D" w:rsidRDefault="00A04FE2" w:rsidP="00A04FE2">
            <w:pPr>
              <w:pStyle w:val="a3"/>
              <w:spacing w:before="0" w:beforeAutospacing="0" w:after="0" w:afterAutospacing="0"/>
              <w:jc w:val="both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Блок 4 «Мы – организаторы рассказа о наших делах (работа по развитию и расширению партнерства и сотрудничества)</w:t>
            </w:r>
          </w:p>
          <w:p w:rsidR="00A04FE2" w:rsidRDefault="00A04FE2" w:rsidP="00A04FE2">
            <w:pPr>
              <w:pStyle w:val="a3"/>
              <w:spacing w:before="0" w:beforeAutospacing="0" w:after="0" w:afterAutospacing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i/>
                <w:color w:val="000000" w:themeColor="text1"/>
                <w:sz w:val="24"/>
                <w:szCs w:val="24"/>
              </w:rPr>
              <w:t>Цель блока: работа по популяризации сотрудничества и партнерства и привлечение новых участников в совместные дела и проекты, в том числе и в рамках существующих сообществ</w:t>
            </w:r>
          </w:p>
        </w:tc>
      </w:tr>
      <w:tr w:rsidR="00A04FE2" w:rsidRPr="004C55ED" w:rsidTr="0047184B">
        <w:trPr>
          <w:trHeight w:val="525"/>
        </w:trPr>
        <w:tc>
          <w:tcPr>
            <w:tcW w:w="453" w:type="dxa"/>
          </w:tcPr>
          <w:p w:rsidR="00A04FE2" w:rsidRPr="004C55ED" w:rsidRDefault="00A04FE2" w:rsidP="002A68D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A04FE2" w:rsidRDefault="00DB7171" w:rsidP="00DB7171">
            <w:pPr>
              <w:pStyle w:val="a3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 w:rsidRPr="00DB7171">
              <w:rPr>
                <w:color w:val="000000" w:themeColor="text1"/>
                <w:sz w:val="24"/>
                <w:szCs w:val="24"/>
              </w:rPr>
              <w:t>II Международной научно-практическ</w:t>
            </w:r>
            <w:r>
              <w:rPr>
                <w:color w:val="000000" w:themeColor="text1"/>
                <w:sz w:val="24"/>
                <w:szCs w:val="24"/>
              </w:rPr>
              <w:t>ая</w:t>
            </w:r>
            <w:r w:rsidRPr="00DB7171">
              <w:rPr>
                <w:color w:val="000000" w:themeColor="text1"/>
                <w:sz w:val="24"/>
                <w:szCs w:val="24"/>
              </w:rPr>
              <w:t xml:space="preserve"> конференци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Pr="00DB7171">
              <w:rPr>
                <w:color w:val="000000" w:themeColor="text1"/>
                <w:sz w:val="24"/>
                <w:szCs w:val="24"/>
              </w:rPr>
              <w:t xml:space="preserve"> «Образование в интересах будущего»</w:t>
            </w:r>
            <w:r>
              <w:rPr>
                <w:color w:val="000000" w:themeColor="text1"/>
                <w:sz w:val="24"/>
                <w:szCs w:val="24"/>
              </w:rPr>
              <w:t xml:space="preserve"> УО</w:t>
            </w:r>
            <w:r w:rsidRPr="00DB7171">
              <w:rPr>
                <w:color w:val="000000" w:themeColor="text1"/>
                <w:sz w:val="24"/>
                <w:szCs w:val="24"/>
              </w:rPr>
              <w:t xml:space="preserve"> «Белорусский государственный педагогический университет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DB7171">
              <w:rPr>
                <w:color w:val="000000" w:themeColor="text1"/>
                <w:sz w:val="24"/>
                <w:szCs w:val="24"/>
              </w:rPr>
              <w:t>имени Максима Танка».</w:t>
            </w:r>
          </w:p>
        </w:tc>
        <w:tc>
          <w:tcPr>
            <w:tcW w:w="1436" w:type="dxa"/>
          </w:tcPr>
          <w:p w:rsidR="00947FA6" w:rsidRDefault="0013162A" w:rsidP="00947FA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20 ноября 2024/ </w:t>
            </w:r>
          </w:p>
          <w:p w:rsidR="00A04FE2" w:rsidRPr="004C55ED" w:rsidRDefault="00DB7171" w:rsidP="00947FA6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 декабря 2024</w:t>
            </w:r>
          </w:p>
        </w:tc>
        <w:tc>
          <w:tcPr>
            <w:tcW w:w="1291" w:type="dxa"/>
          </w:tcPr>
          <w:p w:rsidR="00A04FE2" w:rsidRDefault="00A04FE2" w:rsidP="002A68D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A04FE2" w:rsidRPr="0047184B" w:rsidRDefault="0047184B" w:rsidP="002A68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47184B">
              <w:rPr>
                <w:color w:val="000000" w:themeColor="text1"/>
                <w:sz w:val="24"/>
                <w:szCs w:val="24"/>
              </w:rPr>
              <w:t>Администрация ОУ</w:t>
            </w:r>
          </w:p>
        </w:tc>
      </w:tr>
      <w:tr w:rsidR="008B34BA" w:rsidRPr="004C55ED" w:rsidTr="0047184B">
        <w:trPr>
          <w:trHeight w:val="525"/>
        </w:trPr>
        <w:tc>
          <w:tcPr>
            <w:tcW w:w="453" w:type="dxa"/>
          </w:tcPr>
          <w:p w:rsidR="008B34BA" w:rsidRPr="004C55ED" w:rsidRDefault="008B34BA" w:rsidP="002A68D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8B34BA" w:rsidRPr="00DB7171" w:rsidRDefault="008B34BA" w:rsidP="00DB7171">
            <w:pPr>
              <w:pStyle w:val="a3"/>
              <w:spacing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Мероприятия Ассоциации школ Российской Федерации и Республики Беларусь</w:t>
            </w:r>
          </w:p>
        </w:tc>
        <w:tc>
          <w:tcPr>
            <w:tcW w:w="1436" w:type="dxa"/>
          </w:tcPr>
          <w:p w:rsidR="008B34BA" w:rsidRDefault="008B34BA" w:rsidP="002A68D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На протяжение года</w:t>
            </w:r>
          </w:p>
        </w:tc>
        <w:tc>
          <w:tcPr>
            <w:tcW w:w="1291" w:type="dxa"/>
          </w:tcPr>
          <w:p w:rsidR="008B34BA" w:rsidRDefault="008B34BA" w:rsidP="002A68D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34BA" w:rsidRPr="008B34BA" w:rsidRDefault="008B34BA" w:rsidP="002A68D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8B34BA">
              <w:rPr>
                <w:color w:val="000000" w:themeColor="text1"/>
                <w:sz w:val="24"/>
                <w:szCs w:val="24"/>
              </w:rPr>
              <w:t>Согласно курируемым направлениям</w:t>
            </w:r>
          </w:p>
        </w:tc>
      </w:tr>
      <w:tr w:rsidR="00FC3987" w:rsidRPr="004C55ED" w:rsidTr="0047184B">
        <w:trPr>
          <w:trHeight w:val="525"/>
        </w:trPr>
        <w:tc>
          <w:tcPr>
            <w:tcW w:w="453" w:type="dxa"/>
          </w:tcPr>
          <w:p w:rsidR="00FC3987" w:rsidRPr="004C55ED" w:rsidRDefault="00FC3987" w:rsidP="00FC398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FC3987" w:rsidRPr="00FC3987" w:rsidRDefault="00FC3987" w:rsidP="00FC39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C3987">
              <w:rPr>
                <w:color w:val="000000" w:themeColor="text1"/>
                <w:sz w:val="24"/>
                <w:szCs w:val="24"/>
              </w:rPr>
              <w:t>Медиафестиваль</w:t>
            </w:r>
            <w:proofErr w:type="spellEnd"/>
            <w:r w:rsidRPr="00FC3987">
              <w:rPr>
                <w:color w:val="000000" w:themeColor="text1"/>
                <w:sz w:val="24"/>
                <w:szCs w:val="24"/>
              </w:rPr>
              <w:t xml:space="preserve"> «Внуки ПОБЕДЫ»</w:t>
            </w:r>
          </w:p>
        </w:tc>
        <w:tc>
          <w:tcPr>
            <w:tcW w:w="1436" w:type="dxa"/>
          </w:tcPr>
          <w:p w:rsidR="00FC3987" w:rsidRPr="00FC3987" w:rsidRDefault="00FC3987" w:rsidP="00FC398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Март-апрель</w:t>
            </w:r>
            <w:r w:rsidRPr="00FC3987">
              <w:rPr>
                <w:color w:val="000000" w:themeColor="text1"/>
                <w:sz w:val="24"/>
                <w:szCs w:val="24"/>
              </w:rPr>
              <w:t xml:space="preserve"> 2025</w:t>
            </w:r>
          </w:p>
        </w:tc>
        <w:tc>
          <w:tcPr>
            <w:tcW w:w="1291" w:type="dxa"/>
          </w:tcPr>
          <w:p w:rsidR="00FC3987" w:rsidRPr="00FC3987" w:rsidRDefault="00FC3987" w:rsidP="00FC39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FC3987">
              <w:rPr>
                <w:color w:val="000000" w:themeColor="text1"/>
                <w:sz w:val="24"/>
                <w:szCs w:val="24"/>
              </w:rPr>
              <w:t>Онлайн (группа в социальной сети)</w:t>
            </w:r>
          </w:p>
        </w:tc>
        <w:tc>
          <w:tcPr>
            <w:tcW w:w="3119" w:type="dxa"/>
          </w:tcPr>
          <w:p w:rsidR="00FC3987" w:rsidRPr="00FC3987" w:rsidRDefault="00FC3987" w:rsidP="00FC39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FC3987">
              <w:rPr>
                <w:color w:val="000000" w:themeColor="text1"/>
                <w:sz w:val="24"/>
                <w:szCs w:val="24"/>
              </w:rPr>
              <w:t>Харук</w:t>
            </w:r>
            <w:proofErr w:type="spellEnd"/>
            <w:r w:rsidRPr="00FC3987">
              <w:rPr>
                <w:color w:val="000000" w:themeColor="text1"/>
                <w:sz w:val="24"/>
                <w:szCs w:val="24"/>
              </w:rPr>
              <w:t xml:space="preserve"> О.Н., зам. директора по воспитательной работе гимназии №2 г. Волковыска</w:t>
            </w:r>
          </w:p>
          <w:p w:rsidR="00FC3987" w:rsidRPr="00FC3987" w:rsidRDefault="00FC3987" w:rsidP="00FC398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 w:rsidRPr="00FC3987">
              <w:rPr>
                <w:color w:val="000000" w:themeColor="text1"/>
                <w:sz w:val="24"/>
                <w:szCs w:val="24"/>
              </w:rPr>
              <w:t xml:space="preserve">Ставицкая Е.А., зам. директора по УВР </w:t>
            </w:r>
            <w:r w:rsidRPr="00FC3987">
              <w:rPr>
                <w:sz w:val="24"/>
                <w:szCs w:val="24"/>
              </w:rPr>
              <w:t>ГБОУ лицей № 329</w:t>
            </w:r>
          </w:p>
        </w:tc>
      </w:tr>
      <w:tr w:rsidR="00216847" w:rsidRPr="004C55ED" w:rsidTr="0047184B">
        <w:trPr>
          <w:trHeight w:val="525"/>
        </w:trPr>
        <w:tc>
          <w:tcPr>
            <w:tcW w:w="453" w:type="dxa"/>
          </w:tcPr>
          <w:p w:rsidR="00216847" w:rsidRPr="004C55ED" w:rsidRDefault="00216847" w:rsidP="0021684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hanging="7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49" w:type="dxa"/>
          </w:tcPr>
          <w:p w:rsidR="00216847" w:rsidRPr="004C55ED" w:rsidRDefault="005C1FEC" w:rsidP="005C1FE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Сетевое мероприятие под эгидой Академии образования Декада педагогического мастерства «Технологии разв</w:t>
            </w:r>
            <w:r w:rsidR="0047184B">
              <w:rPr>
                <w:color w:val="000000" w:themeColor="text1"/>
                <w:sz w:val="24"/>
                <w:szCs w:val="24"/>
              </w:rPr>
              <w:t>ития профессиональных компетенц</w:t>
            </w:r>
            <w:r>
              <w:rPr>
                <w:color w:val="000000" w:themeColor="text1"/>
                <w:sz w:val="24"/>
                <w:szCs w:val="24"/>
              </w:rPr>
              <w:t xml:space="preserve">ий учителя 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XXI</w:t>
            </w:r>
            <w:r w:rsidRPr="005C1FE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века»</w:t>
            </w:r>
          </w:p>
        </w:tc>
        <w:tc>
          <w:tcPr>
            <w:tcW w:w="1436" w:type="dxa"/>
          </w:tcPr>
          <w:p w:rsidR="005C1FEC" w:rsidRPr="004C55ED" w:rsidRDefault="009244B5" w:rsidP="005C1FE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14-18 а</w:t>
            </w:r>
            <w:r w:rsidR="005C1FEC">
              <w:rPr>
                <w:color w:val="000000" w:themeColor="text1"/>
                <w:sz w:val="24"/>
                <w:szCs w:val="24"/>
              </w:rPr>
              <w:t>прел</w:t>
            </w:r>
            <w:r>
              <w:rPr>
                <w:color w:val="000000" w:themeColor="text1"/>
                <w:sz w:val="24"/>
                <w:szCs w:val="24"/>
              </w:rPr>
              <w:t>я</w:t>
            </w:r>
            <w:r w:rsidR="00216847" w:rsidRPr="002A68D7">
              <w:rPr>
                <w:color w:val="000000" w:themeColor="text1"/>
                <w:sz w:val="24"/>
                <w:szCs w:val="24"/>
              </w:rPr>
              <w:t xml:space="preserve"> 202</w:t>
            </w:r>
            <w:r w:rsidR="00216847">
              <w:rPr>
                <w:color w:val="000000" w:themeColor="text1"/>
                <w:sz w:val="24"/>
                <w:szCs w:val="24"/>
              </w:rPr>
              <w:t xml:space="preserve">5 </w:t>
            </w:r>
          </w:p>
          <w:p w:rsidR="00216847" w:rsidRPr="004C55ED" w:rsidRDefault="00216847" w:rsidP="00216847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91" w:type="dxa"/>
          </w:tcPr>
          <w:p w:rsidR="00216847" w:rsidRPr="004C55ED" w:rsidRDefault="00216847" w:rsidP="005C1FE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Онлайн </w:t>
            </w:r>
          </w:p>
        </w:tc>
        <w:tc>
          <w:tcPr>
            <w:tcW w:w="3119" w:type="dxa"/>
          </w:tcPr>
          <w:p w:rsidR="00216847" w:rsidRPr="004C55ED" w:rsidRDefault="005C1FEC" w:rsidP="0021684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Петрова И.В., заместитель директора по УР, Балюк Ж.Н., заместитель директора по УР</w:t>
            </w:r>
          </w:p>
        </w:tc>
      </w:tr>
    </w:tbl>
    <w:p w:rsidR="004F2F62" w:rsidRDefault="004F2F62" w:rsidP="00DF095C">
      <w:pPr>
        <w:pStyle w:val="a3"/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</w:p>
    <w:sectPr w:rsidR="004F2F62" w:rsidSect="0047184B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AE62B9"/>
    <w:multiLevelType w:val="hybridMultilevel"/>
    <w:tmpl w:val="CBD2C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E4357E"/>
    <w:multiLevelType w:val="hybridMultilevel"/>
    <w:tmpl w:val="05D4EDA8"/>
    <w:lvl w:ilvl="0" w:tplc="0B7AC58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4E"/>
    <w:rsid w:val="00002E19"/>
    <w:rsid w:val="000236BA"/>
    <w:rsid w:val="00027897"/>
    <w:rsid w:val="000350A7"/>
    <w:rsid w:val="000360C6"/>
    <w:rsid w:val="00051CCC"/>
    <w:rsid w:val="0005497C"/>
    <w:rsid w:val="000617D8"/>
    <w:rsid w:val="00077109"/>
    <w:rsid w:val="00085DA3"/>
    <w:rsid w:val="000B0E17"/>
    <w:rsid w:val="000C7325"/>
    <w:rsid w:val="000D182C"/>
    <w:rsid w:val="000F640A"/>
    <w:rsid w:val="0013162A"/>
    <w:rsid w:val="001453FF"/>
    <w:rsid w:val="001616E9"/>
    <w:rsid w:val="0016423E"/>
    <w:rsid w:val="00196C17"/>
    <w:rsid w:val="001A234F"/>
    <w:rsid w:val="001C3AFF"/>
    <w:rsid w:val="001C7738"/>
    <w:rsid w:val="001E2698"/>
    <w:rsid w:val="00213C55"/>
    <w:rsid w:val="00216847"/>
    <w:rsid w:val="002610F9"/>
    <w:rsid w:val="0026167C"/>
    <w:rsid w:val="00261F7E"/>
    <w:rsid w:val="00265DFA"/>
    <w:rsid w:val="002A68D7"/>
    <w:rsid w:val="002D7465"/>
    <w:rsid w:val="00310B12"/>
    <w:rsid w:val="003261A0"/>
    <w:rsid w:val="003271FB"/>
    <w:rsid w:val="00332A6B"/>
    <w:rsid w:val="00334A9F"/>
    <w:rsid w:val="00337168"/>
    <w:rsid w:val="00346895"/>
    <w:rsid w:val="00361642"/>
    <w:rsid w:val="00367CEC"/>
    <w:rsid w:val="00374DB6"/>
    <w:rsid w:val="00385619"/>
    <w:rsid w:val="003C1529"/>
    <w:rsid w:val="003F0FF9"/>
    <w:rsid w:val="00432876"/>
    <w:rsid w:val="00436FB2"/>
    <w:rsid w:val="00451150"/>
    <w:rsid w:val="0047184B"/>
    <w:rsid w:val="00484F44"/>
    <w:rsid w:val="004A1599"/>
    <w:rsid w:val="004A7B71"/>
    <w:rsid w:val="004B5EF8"/>
    <w:rsid w:val="004B6270"/>
    <w:rsid w:val="004C55ED"/>
    <w:rsid w:val="004D44AA"/>
    <w:rsid w:val="004F2F62"/>
    <w:rsid w:val="004F3493"/>
    <w:rsid w:val="005033B3"/>
    <w:rsid w:val="00503907"/>
    <w:rsid w:val="00506F1E"/>
    <w:rsid w:val="0053115A"/>
    <w:rsid w:val="00537CEF"/>
    <w:rsid w:val="00545233"/>
    <w:rsid w:val="005676B3"/>
    <w:rsid w:val="00583A14"/>
    <w:rsid w:val="005C1FEC"/>
    <w:rsid w:val="005D2C21"/>
    <w:rsid w:val="005E772B"/>
    <w:rsid w:val="006025F5"/>
    <w:rsid w:val="00605564"/>
    <w:rsid w:val="006206A4"/>
    <w:rsid w:val="006301B8"/>
    <w:rsid w:val="006A0670"/>
    <w:rsid w:val="006A7D19"/>
    <w:rsid w:val="006D174E"/>
    <w:rsid w:val="006F7C01"/>
    <w:rsid w:val="007315D2"/>
    <w:rsid w:val="00773CCC"/>
    <w:rsid w:val="00792192"/>
    <w:rsid w:val="0079427E"/>
    <w:rsid w:val="007F25D1"/>
    <w:rsid w:val="00817011"/>
    <w:rsid w:val="008524E6"/>
    <w:rsid w:val="00895B9E"/>
    <w:rsid w:val="008A128B"/>
    <w:rsid w:val="008B34BA"/>
    <w:rsid w:val="008B3AF1"/>
    <w:rsid w:val="008D2571"/>
    <w:rsid w:val="008D5A72"/>
    <w:rsid w:val="008D5D7A"/>
    <w:rsid w:val="009176C5"/>
    <w:rsid w:val="009205B9"/>
    <w:rsid w:val="00920A1D"/>
    <w:rsid w:val="009244B5"/>
    <w:rsid w:val="00947FA6"/>
    <w:rsid w:val="0095780F"/>
    <w:rsid w:val="00965F8A"/>
    <w:rsid w:val="009859EA"/>
    <w:rsid w:val="00996555"/>
    <w:rsid w:val="009B27B0"/>
    <w:rsid w:val="009C1872"/>
    <w:rsid w:val="00A04FE2"/>
    <w:rsid w:val="00A06AE8"/>
    <w:rsid w:val="00A24F3B"/>
    <w:rsid w:val="00A51A5A"/>
    <w:rsid w:val="00A55E9D"/>
    <w:rsid w:val="00AB3E1E"/>
    <w:rsid w:val="00AD7AC7"/>
    <w:rsid w:val="00AE38BD"/>
    <w:rsid w:val="00AF67E5"/>
    <w:rsid w:val="00B3201D"/>
    <w:rsid w:val="00B4263F"/>
    <w:rsid w:val="00B62960"/>
    <w:rsid w:val="00B81869"/>
    <w:rsid w:val="00BB41F1"/>
    <w:rsid w:val="00BD6BF7"/>
    <w:rsid w:val="00BE564F"/>
    <w:rsid w:val="00C02AAB"/>
    <w:rsid w:val="00C11E6C"/>
    <w:rsid w:val="00C17DEF"/>
    <w:rsid w:val="00C215F7"/>
    <w:rsid w:val="00C42709"/>
    <w:rsid w:val="00C52C74"/>
    <w:rsid w:val="00CB2898"/>
    <w:rsid w:val="00CB5654"/>
    <w:rsid w:val="00CB6A1F"/>
    <w:rsid w:val="00CC2B2B"/>
    <w:rsid w:val="00CE59B0"/>
    <w:rsid w:val="00CF37AB"/>
    <w:rsid w:val="00CF672E"/>
    <w:rsid w:val="00D008CF"/>
    <w:rsid w:val="00D01ECF"/>
    <w:rsid w:val="00D12600"/>
    <w:rsid w:val="00D12998"/>
    <w:rsid w:val="00D4544E"/>
    <w:rsid w:val="00D62E07"/>
    <w:rsid w:val="00D70328"/>
    <w:rsid w:val="00D74642"/>
    <w:rsid w:val="00D75868"/>
    <w:rsid w:val="00D97BC7"/>
    <w:rsid w:val="00DB0A77"/>
    <w:rsid w:val="00DB7171"/>
    <w:rsid w:val="00DB73A2"/>
    <w:rsid w:val="00DD0B18"/>
    <w:rsid w:val="00DD7973"/>
    <w:rsid w:val="00DE115A"/>
    <w:rsid w:val="00DE6ABC"/>
    <w:rsid w:val="00DF022A"/>
    <w:rsid w:val="00DF095C"/>
    <w:rsid w:val="00E119EF"/>
    <w:rsid w:val="00E87B84"/>
    <w:rsid w:val="00EA4C9B"/>
    <w:rsid w:val="00ED7DB1"/>
    <w:rsid w:val="00EE546E"/>
    <w:rsid w:val="00EF4F6E"/>
    <w:rsid w:val="00EF71BA"/>
    <w:rsid w:val="00F37C59"/>
    <w:rsid w:val="00F45319"/>
    <w:rsid w:val="00F604C9"/>
    <w:rsid w:val="00F7591D"/>
    <w:rsid w:val="00F76DB1"/>
    <w:rsid w:val="00FA6FD2"/>
    <w:rsid w:val="00FB1288"/>
    <w:rsid w:val="00FB3E41"/>
    <w:rsid w:val="00FC3987"/>
    <w:rsid w:val="00FE03ED"/>
    <w:rsid w:val="00FF2D10"/>
    <w:rsid w:val="00FF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6B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character" w:customStyle="1" w:styleId="fill">
    <w:name w:val="fill"/>
    <w:rsid w:val="00332A6B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16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F09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1F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1F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A6B"/>
    <w:pPr>
      <w:spacing w:before="100" w:beforeAutospacing="1" w:after="100" w:afterAutospacing="1" w:line="240" w:lineRule="auto"/>
    </w:pPr>
    <w:rPr>
      <w:rFonts w:eastAsia="Times New Roman" w:cs="Times New Roman"/>
      <w:sz w:val="22"/>
      <w:lang w:eastAsia="ru-RU"/>
    </w:rPr>
  </w:style>
  <w:style w:type="character" w:customStyle="1" w:styleId="fill">
    <w:name w:val="fill"/>
    <w:rsid w:val="00332A6B"/>
    <w:rPr>
      <w:b/>
      <w:bCs/>
      <w:i/>
      <w:iCs/>
      <w:color w:val="FF0000"/>
    </w:rPr>
  </w:style>
  <w:style w:type="table" w:styleId="a4">
    <w:name w:val="Table Grid"/>
    <w:basedOn w:val="a1"/>
    <w:uiPriority w:val="59"/>
    <w:rsid w:val="00164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F095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271F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1F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2024-10-22T05:01:00Z</cp:lastPrinted>
  <dcterms:created xsi:type="dcterms:W3CDTF">2024-10-22T15:57:00Z</dcterms:created>
  <dcterms:modified xsi:type="dcterms:W3CDTF">2024-10-22T15:57:00Z</dcterms:modified>
</cp:coreProperties>
</file>