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63" w:rsidRPr="00A8785B" w:rsidRDefault="00DC5763" w:rsidP="00A55227">
      <w:pPr>
        <w:shd w:val="clear" w:color="auto" w:fill="FFFFFF"/>
        <w:spacing w:after="0" w:line="240" w:lineRule="auto"/>
        <w:ind w:left="9923"/>
        <w:rPr>
          <w:rFonts w:eastAsia="Times New Roman" w:cs="Times New Roman"/>
          <w:bCs/>
          <w:szCs w:val="28"/>
          <w:shd w:val="clear" w:color="auto" w:fill="FFFFFF"/>
          <w:lang w:eastAsia="ru-RU"/>
        </w:rPr>
      </w:pPr>
      <w:r w:rsidRPr="00A8785B">
        <w:rPr>
          <w:rFonts w:eastAsia="Times New Roman" w:cs="Times New Roman"/>
          <w:bCs/>
          <w:szCs w:val="28"/>
          <w:shd w:val="clear" w:color="auto" w:fill="FFFFFF"/>
          <w:lang w:eastAsia="ru-RU"/>
        </w:rPr>
        <w:t>УТВЕРЖДАЮ</w:t>
      </w:r>
    </w:p>
    <w:p w:rsidR="00DC5763" w:rsidRPr="00A8785B" w:rsidRDefault="00DC5763" w:rsidP="00A55227">
      <w:pPr>
        <w:shd w:val="clear" w:color="auto" w:fill="FFFFFF"/>
        <w:spacing w:after="0" w:line="240" w:lineRule="auto"/>
        <w:ind w:left="9923"/>
        <w:rPr>
          <w:rFonts w:eastAsia="Times New Roman" w:cs="Times New Roman"/>
          <w:bCs/>
          <w:szCs w:val="28"/>
          <w:shd w:val="clear" w:color="auto" w:fill="FFFFFF"/>
          <w:lang w:eastAsia="ru-RU"/>
        </w:rPr>
      </w:pPr>
      <w:r w:rsidRPr="00A8785B">
        <w:rPr>
          <w:rFonts w:eastAsia="Times New Roman" w:cs="Times New Roman"/>
          <w:bCs/>
          <w:szCs w:val="28"/>
          <w:shd w:val="clear" w:color="auto" w:fill="FFFFFF"/>
          <w:lang w:eastAsia="ru-RU"/>
        </w:rPr>
        <w:t>Директор гимназии №2 г. Волковыска</w:t>
      </w:r>
    </w:p>
    <w:p w:rsidR="00DC5763" w:rsidRPr="00A8785B" w:rsidRDefault="00DC5763" w:rsidP="00A55227">
      <w:pPr>
        <w:shd w:val="clear" w:color="auto" w:fill="FFFFFF"/>
        <w:spacing w:after="0" w:line="240" w:lineRule="auto"/>
        <w:ind w:left="9923"/>
        <w:rPr>
          <w:rFonts w:eastAsia="Times New Roman" w:cs="Times New Roman"/>
          <w:bCs/>
          <w:szCs w:val="28"/>
          <w:shd w:val="clear" w:color="auto" w:fill="FFFFFF"/>
          <w:lang w:eastAsia="ru-RU"/>
        </w:rPr>
      </w:pPr>
      <w:r w:rsidRPr="00A8785B">
        <w:rPr>
          <w:rFonts w:eastAsia="Times New Roman" w:cs="Times New Roman"/>
          <w:bCs/>
          <w:szCs w:val="28"/>
          <w:shd w:val="clear" w:color="auto" w:fill="FFFFFF"/>
          <w:lang w:eastAsia="ru-RU"/>
        </w:rPr>
        <w:t xml:space="preserve">_______ А.А. </w:t>
      </w:r>
      <w:proofErr w:type="spellStart"/>
      <w:r w:rsidRPr="00A8785B">
        <w:rPr>
          <w:rFonts w:eastAsia="Times New Roman" w:cs="Times New Roman"/>
          <w:bCs/>
          <w:szCs w:val="28"/>
          <w:shd w:val="clear" w:color="auto" w:fill="FFFFFF"/>
          <w:lang w:eastAsia="ru-RU"/>
        </w:rPr>
        <w:t>Личик</w:t>
      </w:r>
      <w:proofErr w:type="spellEnd"/>
    </w:p>
    <w:p w:rsidR="00DC5763" w:rsidRPr="00A8785B" w:rsidRDefault="00DC5763" w:rsidP="00A55227">
      <w:pPr>
        <w:shd w:val="clear" w:color="auto" w:fill="FFFFFF"/>
        <w:spacing w:after="0" w:line="240" w:lineRule="auto"/>
        <w:ind w:left="9923"/>
        <w:rPr>
          <w:rFonts w:eastAsia="Times New Roman" w:cs="Times New Roman"/>
          <w:bCs/>
          <w:szCs w:val="28"/>
          <w:shd w:val="clear" w:color="auto" w:fill="FFFFFF"/>
          <w:lang w:eastAsia="ru-RU"/>
        </w:rPr>
      </w:pPr>
      <w:r w:rsidRPr="00A8785B">
        <w:rPr>
          <w:rFonts w:eastAsia="Times New Roman" w:cs="Times New Roman"/>
          <w:bCs/>
          <w:szCs w:val="28"/>
          <w:shd w:val="clear" w:color="auto" w:fill="FFFFFF"/>
          <w:lang w:eastAsia="ru-RU"/>
        </w:rPr>
        <w:t>«    » ________ 202</w:t>
      </w:r>
      <w:r w:rsidR="00A55227" w:rsidRPr="00A8785B">
        <w:rPr>
          <w:rFonts w:eastAsia="Times New Roman" w:cs="Times New Roman"/>
          <w:bCs/>
          <w:szCs w:val="28"/>
          <w:shd w:val="clear" w:color="auto" w:fill="FFFFFF"/>
          <w:lang w:eastAsia="ru-RU"/>
        </w:rPr>
        <w:t xml:space="preserve">4 </w:t>
      </w:r>
      <w:r w:rsidRPr="00A8785B">
        <w:rPr>
          <w:rFonts w:eastAsia="Times New Roman" w:cs="Times New Roman"/>
          <w:bCs/>
          <w:szCs w:val="28"/>
          <w:shd w:val="clear" w:color="auto" w:fill="FFFFFF"/>
          <w:lang w:eastAsia="ru-RU"/>
        </w:rPr>
        <w:t>г.</w:t>
      </w:r>
    </w:p>
    <w:p w:rsidR="008378A3" w:rsidRPr="00A8785B" w:rsidRDefault="008378A3" w:rsidP="008378A3">
      <w:pPr>
        <w:shd w:val="clear" w:color="auto" w:fill="FFFFFF"/>
        <w:spacing w:after="0" w:line="240" w:lineRule="auto"/>
        <w:ind w:left="9923"/>
        <w:rPr>
          <w:rFonts w:eastAsia="Times New Roman" w:cs="Times New Roman"/>
          <w:bCs/>
          <w:szCs w:val="28"/>
          <w:shd w:val="clear" w:color="auto" w:fill="FFFFFF"/>
          <w:lang w:eastAsia="ru-RU"/>
        </w:rPr>
      </w:pPr>
    </w:p>
    <w:p w:rsidR="005D1F7E" w:rsidRPr="00A8785B" w:rsidRDefault="005D1F7E" w:rsidP="005D1F7E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</w:pPr>
      <w:r w:rsidRPr="00A8785B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 xml:space="preserve">План работы по военно-патриотическому воспитанию учащихся государственного учреждения образования «Гимназия № 2 г. Волковыска» на </w:t>
      </w:r>
      <w:r w:rsidR="00DC5763" w:rsidRPr="00A8785B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>2024/2025</w:t>
      </w:r>
      <w:r w:rsidR="008A02C6" w:rsidRPr="00A8785B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 xml:space="preserve"> </w:t>
      </w:r>
      <w:r w:rsidRPr="00A8785B">
        <w:rPr>
          <w:rFonts w:eastAsia="Times New Roman" w:cs="Times New Roman"/>
          <w:b/>
          <w:bCs/>
          <w:szCs w:val="28"/>
          <w:shd w:val="clear" w:color="auto" w:fill="FFFFFF"/>
          <w:lang w:eastAsia="ru-RU"/>
        </w:rPr>
        <w:t>учебный год</w:t>
      </w:r>
    </w:p>
    <w:p w:rsidR="005D1739" w:rsidRPr="00A8785B" w:rsidRDefault="005D1739" w:rsidP="005D1F7E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37983" w:rsidRPr="00A8785B" w:rsidRDefault="00BE09FF" w:rsidP="00BE09FF">
      <w:pPr>
        <w:pStyle w:val="a5"/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8785B">
        <w:rPr>
          <w:rFonts w:ascii="Times New Roman" w:hAnsi="Times New Roman"/>
          <w:b/>
          <w:sz w:val="28"/>
          <w:szCs w:val="28"/>
          <w:lang w:eastAsia="ru-RU"/>
        </w:rPr>
        <w:t xml:space="preserve">Краткий аналитический отчет о деятельности за </w:t>
      </w:r>
      <w:r w:rsidR="00DC5763" w:rsidRPr="00A8785B">
        <w:rPr>
          <w:rFonts w:ascii="Times New Roman" w:hAnsi="Times New Roman"/>
          <w:b/>
          <w:sz w:val="28"/>
          <w:szCs w:val="28"/>
          <w:lang w:eastAsia="ru-RU"/>
        </w:rPr>
        <w:t>2023/2024</w:t>
      </w:r>
      <w:r w:rsidR="008A02C6" w:rsidRPr="00A8785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8785B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год.</w:t>
      </w:r>
    </w:p>
    <w:p w:rsidR="007D144E" w:rsidRPr="00A8785B" w:rsidRDefault="00820F79" w:rsidP="007D144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8785B">
        <w:rPr>
          <w:rFonts w:cs="Times New Roman"/>
          <w:szCs w:val="28"/>
        </w:rPr>
        <w:t xml:space="preserve">В </w:t>
      </w:r>
      <w:r w:rsidR="00DC5763" w:rsidRPr="00A8785B">
        <w:rPr>
          <w:rFonts w:cs="Times New Roman"/>
          <w:szCs w:val="28"/>
          <w:lang w:eastAsia="ru-RU"/>
        </w:rPr>
        <w:t>2023/2024</w:t>
      </w:r>
      <w:r w:rsidRPr="00A8785B">
        <w:rPr>
          <w:rFonts w:cs="Times New Roman"/>
          <w:szCs w:val="28"/>
        </w:rPr>
        <w:t xml:space="preserve"> учебном году </w:t>
      </w:r>
      <w:r w:rsidR="007D144E" w:rsidRPr="00A8785B">
        <w:rPr>
          <w:rFonts w:cs="Times New Roman"/>
          <w:szCs w:val="28"/>
        </w:rPr>
        <w:t>военно-патриотическое воспитание учащихся являлось составной частью воспитательного и образовательного  процесса в гимназии. Деятельность по военно-патриотическому воспитанию осуществлялась  в соответствии с планом работы. Все запланированные мероприятия выполнены в полном объеме.</w:t>
      </w:r>
    </w:p>
    <w:p w:rsidR="0029686B" w:rsidRPr="00A8785B" w:rsidRDefault="0029686B" w:rsidP="0029686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A8785B">
        <w:rPr>
          <w:rFonts w:ascii="Times New Roman" w:hAnsi="Times New Roman"/>
          <w:sz w:val="28"/>
          <w:szCs w:val="28"/>
        </w:rPr>
        <w:t>Деятельность всех субъектов военно-патриотического воспитания в гимназии была нацелена на создание благоприятных условий для развития у  учеников патриотических чувств, любви к Родине, желания защищать страну и приобретать необходимые знания, навыки и умения для этого.</w:t>
      </w:r>
    </w:p>
    <w:p w:rsidR="008C715C" w:rsidRPr="00A8785B" w:rsidRDefault="008C715C" w:rsidP="008C715C">
      <w:pPr>
        <w:spacing w:after="0" w:line="240" w:lineRule="auto"/>
        <w:ind w:firstLine="709"/>
        <w:jc w:val="both"/>
        <w:rPr>
          <w:rFonts w:cs="Times New Roman"/>
          <w:szCs w:val="28"/>
          <w:lang w:val="be-BY"/>
        </w:rPr>
      </w:pPr>
      <w:r w:rsidRPr="00A8785B">
        <w:rPr>
          <w:rFonts w:cs="Times New Roman"/>
          <w:szCs w:val="28"/>
        </w:rPr>
        <w:t>Поставленные задачи по военно-патриотическому воспитанию выполнены, работу в данной области считаем удовлетворительной.</w:t>
      </w:r>
    </w:p>
    <w:p w:rsidR="008C715C" w:rsidRPr="00A8785B" w:rsidRDefault="008C715C" w:rsidP="008C715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8785B">
        <w:rPr>
          <w:rFonts w:cs="Times New Roman"/>
          <w:szCs w:val="28"/>
        </w:rPr>
        <w:t xml:space="preserve">С учетом результатов работы по военно-патриотическому воспитанию учащихся в </w:t>
      </w:r>
      <w:r w:rsidR="00DC5763" w:rsidRPr="00A8785B">
        <w:rPr>
          <w:rFonts w:cs="Times New Roman"/>
          <w:szCs w:val="28"/>
        </w:rPr>
        <w:t>2023/2024</w:t>
      </w:r>
      <w:r w:rsidRPr="00A8785B">
        <w:rPr>
          <w:rFonts w:cs="Times New Roman"/>
          <w:szCs w:val="28"/>
        </w:rPr>
        <w:t xml:space="preserve"> учебном году в </w:t>
      </w:r>
      <w:r w:rsidR="00DC5763" w:rsidRPr="00A8785B">
        <w:rPr>
          <w:rFonts w:cs="Times New Roman"/>
          <w:szCs w:val="28"/>
        </w:rPr>
        <w:t>2024/2025</w:t>
      </w:r>
      <w:r w:rsidR="008A02C6" w:rsidRPr="00A8785B">
        <w:rPr>
          <w:rFonts w:cs="Times New Roman"/>
          <w:szCs w:val="28"/>
        </w:rPr>
        <w:t xml:space="preserve"> учебном году необходимо</w:t>
      </w:r>
      <w:r w:rsidRPr="00A8785B">
        <w:rPr>
          <w:rFonts w:cs="Times New Roman"/>
          <w:szCs w:val="28"/>
        </w:rPr>
        <w:t xml:space="preserve">: </w:t>
      </w:r>
    </w:p>
    <w:p w:rsidR="006B3C55" w:rsidRPr="00A8785B" w:rsidRDefault="008A02C6" w:rsidP="006B3C5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8785B">
        <w:rPr>
          <w:rFonts w:cs="Times New Roman"/>
          <w:szCs w:val="28"/>
        </w:rPr>
        <w:t xml:space="preserve">продолжить </w:t>
      </w:r>
      <w:r w:rsidR="006B3C55" w:rsidRPr="00A8785B">
        <w:rPr>
          <w:rFonts w:cs="Times New Roman"/>
          <w:szCs w:val="28"/>
        </w:rPr>
        <w:t>работу по проведению мероприятий, приуроченных к государствен</w:t>
      </w:r>
      <w:r w:rsidRPr="00A8785B">
        <w:rPr>
          <w:rFonts w:cs="Times New Roman"/>
          <w:szCs w:val="28"/>
        </w:rPr>
        <w:t>ным праздникам и памятным датам</w:t>
      </w:r>
      <w:r w:rsidR="00203995" w:rsidRPr="00A8785B">
        <w:rPr>
          <w:rFonts w:cs="Times New Roman"/>
          <w:szCs w:val="28"/>
        </w:rPr>
        <w:t xml:space="preserve"> с более широким использованием государственных символов</w:t>
      </w:r>
      <w:r w:rsidRPr="00A8785B">
        <w:rPr>
          <w:rFonts w:cs="Times New Roman"/>
          <w:szCs w:val="28"/>
        </w:rPr>
        <w:t>;</w:t>
      </w:r>
    </w:p>
    <w:p w:rsidR="00EA1CE7" w:rsidRPr="00A8785B" w:rsidRDefault="007D144E" w:rsidP="006B3C5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8785B">
        <w:rPr>
          <w:rFonts w:cs="Times New Roman"/>
          <w:szCs w:val="28"/>
        </w:rPr>
        <w:t xml:space="preserve">продолжить </w:t>
      </w:r>
      <w:r w:rsidR="00EA1CE7" w:rsidRPr="00A8785B">
        <w:rPr>
          <w:rFonts w:cs="Times New Roman"/>
          <w:szCs w:val="28"/>
        </w:rPr>
        <w:t xml:space="preserve">  проведени</w:t>
      </w:r>
      <w:r w:rsidRPr="00A8785B">
        <w:rPr>
          <w:rFonts w:cs="Times New Roman"/>
          <w:szCs w:val="28"/>
        </w:rPr>
        <w:t>е</w:t>
      </w:r>
      <w:r w:rsidR="00EA1CE7" w:rsidRPr="00A8785B">
        <w:rPr>
          <w:rFonts w:cs="Times New Roman"/>
          <w:szCs w:val="28"/>
        </w:rPr>
        <w:t xml:space="preserve"> факультативных занятий «</w:t>
      </w:r>
      <w:proofErr w:type="gramStart"/>
      <w:r w:rsidR="00EA1CE7" w:rsidRPr="00A8785B">
        <w:rPr>
          <w:rFonts w:cs="Times New Roman"/>
          <w:szCs w:val="28"/>
        </w:rPr>
        <w:t>Готовы</w:t>
      </w:r>
      <w:proofErr w:type="gramEnd"/>
      <w:r w:rsidR="00EA1CE7" w:rsidRPr="00A8785B">
        <w:rPr>
          <w:rFonts w:cs="Times New Roman"/>
          <w:szCs w:val="28"/>
        </w:rPr>
        <w:t xml:space="preserve"> Родине служить</w:t>
      </w:r>
      <w:r w:rsidR="00701E0C" w:rsidRPr="00A8785B">
        <w:rPr>
          <w:rFonts w:cs="Times New Roman"/>
          <w:szCs w:val="28"/>
        </w:rPr>
        <w:t>!</w:t>
      </w:r>
      <w:r w:rsidR="00EA1CE7" w:rsidRPr="00A8785B">
        <w:rPr>
          <w:rFonts w:cs="Times New Roman"/>
          <w:szCs w:val="28"/>
        </w:rPr>
        <w:t>»</w:t>
      </w:r>
      <w:r w:rsidR="00701E0C" w:rsidRPr="00A8785B">
        <w:rPr>
          <w:rFonts w:cs="Times New Roman"/>
          <w:szCs w:val="28"/>
        </w:rPr>
        <w:t xml:space="preserve"> для учащихся </w:t>
      </w:r>
      <w:r w:rsidR="00701E0C" w:rsidRPr="00A8785B">
        <w:rPr>
          <w:rFonts w:cs="Times New Roman"/>
          <w:szCs w:val="28"/>
          <w:lang w:val="en-US"/>
        </w:rPr>
        <w:t>X</w:t>
      </w:r>
      <w:r w:rsidRPr="00A8785B">
        <w:rPr>
          <w:rFonts w:cs="Times New Roman"/>
          <w:szCs w:val="28"/>
        </w:rPr>
        <w:t xml:space="preserve"> и </w:t>
      </w:r>
      <w:r w:rsidRPr="00A8785B">
        <w:rPr>
          <w:rFonts w:cs="Times New Roman"/>
          <w:szCs w:val="28"/>
          <w:lang w:val="en-US"/>
        </w:rPr>
        <w:t>IX</w:t>
      </w:r>
      <w:r w:rsidR="00701E0C" w:rsidRPr="00A8785B">
        <w:rPr>
          <w:rFonts w:cs="Times New Roman"/>
          <w:szCs w:val="28"/>
        </w:rPr>
        <w:t xml:space="preserve"> классов</w:t>
      </w:r>
      <w:r w:rsidR="00EA1CE7" w:rsidRPr="00A8785B">
        <w:rPr>
          <w:rFonts w:cs="Times New Roman"/>
          <w:szCs w:val="28"/>
        </w:rPr>
        <w:t>;</w:t>
      </w:r>
    </w:p>
    <w:p w:rsidR="006B3C55" w:rsidRPr="00A8785B" w:rsidRDefault="00203995" w:rsidP="006B3C5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8785B">
        <w:rPr>
          <w:rFonts w:cs="Times New Roman"/>
          <w:szCs w:val="28"/>
        </w:rPr>
        <w:t xml:space="preserve">продолжить </w:t>
      </w:r>
      <w:r w:rsidR="006B3C55" w:rsidRPr="00A8785B">
        <w:rPr>
          <w:rFonts w:cs="Times New Roman"/>
          <w:szCs w:val="28"/>
        </w:rPr>
        <w:t>взаимодействие с воинскими частями</w:t>
      </w:r>
      <w:r w:rsidR="007D144E" w:rsidRPr="00A8785B">
        <w:rPr>
          <w:rFonts w:cs="Times New Roman"/>
          <w:szCs w:val="28"/>
        </w:rPr>
        <w:t xml:space="preserve">, ДОСААФ, ветеранскими организациями  </w:t>
      </w:r>
      <w:r w:rsidR="006B3C55" w:rsidRPr="00A8785B">
        <w:rPr>
          <w:rFonts w:cs="Times New Roman"/>
          <w:szCs w:val="28"/>
        </w:rPr>
        <w:t xml:space="preserve"> и подразделениями органов системы обеспе</w:t>
      </w:r>
      <w:r w:rsidR="00583ADA" w:rsidRPr="00A8785B">
        <w:rPr>
          <w:rFonts w:cs="Times New Roman"/>
          <w:szCs w:val="28"/>
        </w:rPr>
        <w:t>чения национальной безопасности.</w:t>
      </w:r>
    </w:p>
    <w:p w:rsidR="00203995" w:rsidRPr="00A8785B" w:rsidRDefault="00203995" w:rsidP="00BE09FF">
      <w:pPr>
        <w:pStyle w:val="a5"/>
        <w:ind w:left="106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E09FF" w:rsidRPr="00A8785B" w:rsidRDefault="00BE09FF" w:rsidP="00BE09FF">
      <w:pPr>
        <w:pStyle w:val="a5"/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8785B">
        <w:rPr>
          <w:rFonts w:ascii="Times New Roman" w:hAnsi="Times New Roman"/>
          <w:b/>
          <w:sz w:val="28"/>
          <w:szCs w:val="28"/>
          <w:lang w:eastAsia="ru-RU"/>
        </w:rPr>
        <w:t>Цели и задачи военно-патриотического воспитания.</w:t>
      </w:r>
    </w:p>
    <w:p w:rsidR="00203995" w:rsidRPr="00A8785B" w:rsidRDefault="00203995" w:rsidP="00BE09FF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E09FF" w:rsidRPr="00A8785B" w:rsidRDefault="00BE09FF" w:rsidP="00BE09FF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8785B">
        <w:rPr>
          <w:rFonts w:ascii="Times New Roman" w:hAnsi="Times New Roman"/>
          <w:b/>
          <w:sz w:val="28"/>
          <w:szCs w:val="28"/>
          <w:lang w:eastAsia="ru-RU"/>
        </w:rPr>
        <w:t>Цель:</w:t>
      </w:r>
    </w:p>
    <w:p w:rsidR="00203995" w:rsidRPr="00A8785B" w:rsidRDefault="00203995" w:rsidP="00BE09F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785B">
        <w:rPr>
          <w:rFonts w:ascii="Times New Roman" w:hAnsi="Times New Roman"/>
          <w:sz w:val="28"/>
          <w:szCs w:val="28"/>
        </w:rPr>
        <w:t>формирование у учащихся патриотического сознания, чувства верности своей Родине, готовности к выполнению задач по ее защите, развитие необходимых для этого способностей.</w:t>
      </w:r>
    </w:p>
    <w:p w:rsidR="00203995" w:rsidRPr="00A8785B" w:rsidRDefault="00203995" w:rsidP="00BE09FF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E09FF" w:rsidRPr="00A8785B" w:rsidRDefault="00BE09FF" w:rsidP="00BE09FF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8785B">
        <w:rPr>
          <w:rFonts w:ascii="Times New Roman" w:hAnsi="Times New Roman"/>
          <w:b/>
          <w:sz w:val="28"/>
          <w:szCs w:val="28"/>
          <w:lang w:eastAsia="ru-RU"/>
        </w:rPr>
        <w:lastRenderedPageBreak/>
        <w:t>Задачи:</w:t>
      </w:r>
    </w:p>
    <w:p w:rsidR="00203995" w:rsidRPr="00A8785B" w:rsidRDefault="00203995" w:rsidP="00203995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A8785B">
        <w:rPr>
          <w:rFonts w:cs="Times New Roman"/>
          <w:szCs w:val="28"/>
        </w:rPr>
        <w:t>развитие у учащихся чувства гордости за историческое прошлое своего Отечества;</w:t>
      </w:r>
    </w:p>
    <w:p w:rsidR="00203995" w:rsidRPr="00A8785B" w:rsidRDefault="00203995" w:rsidP="00203995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A8785B">
        <w:rPr>
          <w:rFonts w:cs="Times New Roman"/>
          <w:szCs w:val="28"/>
        </w:rPr>
        <w:t>воспитание почтительного отношения к Государственному гербу, Государственному флагу и Государственному гимну Республики Беларусь;</w:t>
      </w:r>
    </w:p>
    <w:p w:rsidR="00203995" w:rsidRPr="00A8785B" w:rsidRDefault="00203995" w:rsidP="00203995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A8785B">
        <w:rPr>
          <w:rFonts w:cs="Times New Roman"/>
          <w:szCs w:val="28"/>
        </w:rPr>
        <w:t>воспитание ответственности перед своим Отечеством, чувства долга перед страной; привитие исторической ответственности за происходящее в обществе;</w:t>
      </w:r>
    </w:p>
    <w:p w:rsidR="00214217" w:rsidRPr="00A8785B" w:rsidRDefault="00214217" w:rsidP="00214217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A8785B">
        <w:rPr>
          <w:rFonts w:cs="Times New Roman"/>
          <w:szCs w:val="28"/>
        </w:rPr>
        <w:t>моделирование в сознании учащихся военно-патриотических идеалов, образа человека-патриота (на примере граждан страны, совершивших героические поступки);</w:t>
      </w:r>
    </w:p>
    <w:p w:rsidR="00214217" w:rsidRPr="00A8785B" w:rsidRDefault="00214217" w:rsidP="00214217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A8785B">
        <w:rPr>
          <w:rFonts w:cs="Times New Roman"/>
          <w:szCs w:val="28"/>
        </w:rPr>
        <w:t>формирование готовности защищать интересы белорусского общества и государства, сражаться за Родину, свободу и независимость страны;</w:t>
      </w:r>
    </w:p>
    <w:p w:rsidR="00214217" w:rsidRPr="00A8785B" w:rsidRDefault="00214217" w:rsidP="00214217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A8785B">
        <w:rPr>
          <w:rFonts w:cs="Times New Roman"/>
          <w:szCs w:val="28"/>
        </w:rPr>
        <w:t>овладение физическими умениями и навыками, необходимыми для защиты Отечества.</w:t>
      </w:r>
    </w:p>
    <w:p w:rsidR="00203995" w:rsidRPr="00A8785B" w:rsidRDefault="00203995" w:rsidP="000F6FE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F6FE0" w:rsidRPr="00A8785B" w:rsidRDefault="000F6FE0" w:rsidP="000F6FE0">
      <w:pPr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 w:rsidRPr="00A8785B">
        <w:rPr>
          <w:rFonts w:cs="Times New Roman"/>
          <w:b/>
          <w:szCs w:val="28"/>
        </w:rPr>
        <w:t xml:space="preserve">В реализации целей и задач военно-патриотического воспитания учащихся руководитель по ВПВ взаимодействует </w:t>
      </w:r>
      <w:proofErr w:type="gramStart"/>
      <w:r w:rsidRPr="00A8785B">
        <w:rPr>
          <w:rFonts w:cs="Times New Roman"/>
          <w:b/>
          <w:szCs w:val="28"/>
        </w:rPr>
        <w:t>с</w:t>
      </w:r>
      <w:proofErr w:type="gramEnd"/>
      <w:r w:rsidRPr="00A8785B">
        <w:rPr>
          <w:rFonts w:cs="Times New Roman"/>
          <w:b/>
          <w:szCs w:val="28"/>
        </w:rPr>
        <w:t>:</w:t>
      </w:r>
    </w:p>
    <w:p w:rsidR="00214217" w:rsidRPr="00A8785B" w:rsidRDefault="00A568C0" w:rsidP="0021421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568C0">
        <w:rPr>
          <w:rFonts w:cs="Times New Roman"/>
          <w:b/>
          <w:szCs w:val="28"/>
        </w:rPr>
        <w:t>педагогами</w:t>
      </w:r>
      <w:r w:rsidRPr="00A568C0">
        <w:rPr>
          <w:rFonts w:cs="Times New Roman"/>
          <w:b/>
          <w:szCs w:val="28"/>
        </w:rPr>
        <w:t>, выполняющи</w:t>
      </w:r>
      <w:r w:rsidRPr="00A568C0">
        <w:rPr>
          <w:rFonts w:cs="Times New Roman"/>
          <w:b/>
          <w:szCs w:val="28"/>
        </w:rPr>
        <w:t>ми</w:t>
      </w:r>
      <w:r w:rsidRPr="00A568C0">
        <w:rPr>
          <w:rFonts w:cs="Times New Roman"/>
          <w:b/>
          <w:szCs w:val="28"/>
        </w:rPr>
        <w:t xml:space="preserve"> функции  классного руководителя</w:t>
      </w:r>
      <w:r w:rsidR="00214217" w:rsidRPr="00A8785B">
        <w:rPr>
          <w:rFonts w:cs="Times New Roman"/>
          <w:b/>
          <w:szCs w:val="28"/>
        </w:rPr>
        <w:t xml:space="preserve">, </w:t>
      </w:r>
      <w:r w:rsidR="00214217" w:rsidRPr="00A8785B">
        <w:rPr>
          <w:rFonts w:cs="Times New Roman"/>
          <w:szCs w:val="28"/>
        </w:rPr>
        <w:t>в части</w:t>
      </w:r>
      <w:r w:rsidR="00214217" w:rsidRPr="00A8785B">
        <w:rPr>
          <w:rFonts w:cs="Times New Roman"/>
          <w:b/>
          <w:szCs w:val="28"/>
        </w:rPr>
        <w:t xml:space="preserve"> </w:t>
      </w:r>
      <w:r w:rsidR="00214217" w:rsidRPr="00A8785B">
        <w:rPr>
          <w:rFonts w:cs="Times New Roman"/>
          <w:szCs w:val="28"/>
        </w:rPr>
        <w:t>организации информационных часов, диспутов, родительских собраний, подготовки проектов, встреч с ветеранами, организации ухода за памятниками и др.;</w:t>
      </w:r>
    </w:p>
    <w:p w:rsidR="00214217" w:rsidRPr="00A8785B" w:rsidRDefault="00214217" w:rsidP="0021421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8785B">
        <w:rPr>
          <w:rFonts w:cs="Times New Roman"/>
          <w:b/>
          <w:szCs w:val="28"/>
        </w:rPr>
        <w:t xml:space="preserve">педагогом-организатором, </w:t>
      </w:r>
      <w:r w:rsidRPr="00A8785B">
        <w:rPr>
          <w:rFonts w:cs="Times New Roman"/>
          <w:szCs w:val="28"/>
        </w:rPr>
        <w:t>в части подготовки и проведения конкурсов, концертов, викторин, экскурсий и др.;</w:t>
      </w:r>
    </w:p>
    <w:p w:rsidR="00214217" w:rsidRPr="00A8785B" w:rsidRDefault="00214217" w:rsidP="0021421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8785B">
        <w:rPr>
          <w:rFonts w:cs="Times New Roman"/>
          <w:b/>
          <w:szCs w:val="28"/>
        </w:rPr>
        <w:t>библиотекарем,</w:t>
      </w:r>
      <w:r w:rsidRPr="00A8785B">
        <w:rPr>
          <w:rFonts w:cs="Times New Roman"/>
          <w:szCs w:val="28"/>
        </w:rPr>
        <w:t xml:space="preserve"> в части подготовки и проведения тематических выставок, читательских конференций и др.;</w:t>
      </w:r>
    </w:p>
    <w:p w:rsidR="00214217" w:rsidRPr="00A8785B" w:rsidRDefault="00214217" w:rsidP="0021421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8785B">
        <w:rPr>
          <w:rFonts w:cs="Times New Roman"/>
          <w:b/>
          <w:szCs w:val="28"/>
        </w:rPr>
        <w:t xml:space="preserve">педагогом-психологом, </w:t>
      </w:r>
      <w:r w:rsidRPr="00A8785B">
        <w:rPr>
          <w:rFonts w:cs="Times New Roman"/>
          <w:szCs w:val="28"/>
        </w:rPr>
        <w:t xml:space="preserve">в части организации диагностической работы для оценки склонностей и интересов учащихся к выбору профессий, </w:t>
      </w:r>
      <w:proofErr w:type="spellStart"/>
      <w:r w:rsidRPr="00A8785B">
        <w:rPr>
          <w:rFonts w:cs="Times New Roman"/>
          <w:szCs w:val="28"/>
        </w:rPr>
        <w:t>профориентационных</w:t>
      </w:r>
      <w:proofErr w:type="spellEnd"/>
      <w:r w:rsidRPr="00A8785B">
        <w:rPr>
          <w:rFonts w:cs="Times New Roman"/>
          <w:szCs w:val="28"/>
        </w:rPr>
        <w:t xml:space="preserve"> консультаций и др.;</w:t>
      </w:r>
    </w:p>
    <w:p w:rsidR="00214217" w:rsidRPr="00A8785B" w:rsidRDefault="00214217" w:rsidP="0021421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8785B">
        <w:rPr>
          <w:rFonts w:cs="Times New Roman"/>
          <w:b/>
          <w:szCs w:val="28"/>
        </w:rPr>
        <w:t xml:space="preserve">руководителем музея,  </w:t>
      </w:r>
      <w:r w:rsidRPr="00A8785B">
        <w:rPr>
          <w:rFonts w:cs="Times New Roman"/>
          <w:szCs w:val="28"/>
        </w:rPr>
        <w:t>в части</w:t>
      </w:r>
      <w:r w:rsidRPr="00A8785B">
        <w:rPr>
          <w:rFonts w:cs="Times New Roman"/>
          <w:b/>
          <w:szCs w:val="28"/>
        </w:rPr>
        <w:t xml:space="preserve"> </w:t>
      </w:r>
      <w:r w:rsidRPr="00A8785B">
        <w:rPr>
          <w:rFonts w:cs="Times New Roman"/>
          <w:szCs w:val="28"/>
        </w:rPr>
        <w:t>подготовки и проведения экскурсий, презентаций, исследовательской, поисковой деятельности и др.;</w:t>
      </w:r>
    </w:p>
    <w:p w:rsidR="00214217" w:rsidRPr="00A8785B" w:rsidRDefault="00214217" w:rsidP="0021421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8785B">
        <w:rPr>
          <w:rFonts w:cs="Times New Roman"/>
          <w:b/>
          <w:szCs w:val="28"/>
        </w:rPr>
        <w:t xml:space="preserve">учителями истории и обществоведения, </w:t>
      </w:r>
      <w:r w:rsidRPr="00A8785B">
        <w:rPr>
          <w:rFonts w:cs="Times New Roman"/>
          <w:szCs w:val="28"/>
        </w:rPr>
        <w:t>в части</w:t>
      </w:r>
      <w:r w:rsidRPr="00A8785B">
        <w:rPr>
          <w:rFonts w:cs="Times New Roman"/>
          <w:b/>
          <w:szCs w:val="28"/>
        </w:rPr>
        <w:t xml:space="preserve"> </w:t>
      </w:r>
      <w:r w:rsidRPr="00A8785B">
        <w:rPr>
          <w:rFonts w:cs="Times New Roman"/>
          <w:szCs w:val="28"/>
        </w:rPr>
        <w:t>организации научно-исследовательских конференций и др.;</w:t>
      </w:r>
    </w:p>
    <w:p w:rsidR="00214217" w:rsidRPr="00A8785B" w:rsidRDefault="00214217" w:rsidP="0021421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8785B">
        <w:rPr>
          <w:rFonts w:cs="Times New Roman"/>
          <w:b/>
          <w:szCs w:val="28"/>
        </w:rPr>
        <w:t xml:space="preserve">законными представителями учащихся, </w:t>
      </w:r>
      <w:r w:rsidRPr="00A8785B">
        <w:rPr>
          <w:rFonts w:cs="Times New Roman"/>
          <w:szCs w:val="28"/>
        </w:rPr>
        <w:t>в части</w:t>
      </w:r>
      <w:r w:rsidRPr="00A8785B">
        <w:rPr>
          <w:rFonts w:cs="Times New Roman"/>
          <w:b/>
          <w:szCs w:val="28"/>
        </w:rPr>
        <w:t xml:space="preserve"> </w:t>
      </w:r>
      <w:r w:rsidRPr="00A8785B">
        <w:rPr>
          <w:rFonts w:cs="Times New Roman"/>
          <w:szCs w:val="28"/>
        </w:rPr>
        <w:t xml:space="preserve">организации </w:t>
      </w:r>
      <w:proofErr w:type="spellStart"/>
      <w:r w:rsidRPr="00A8785B">
        <w:rPr>
          <w:rFonts w:cs="Times New Roman"/>
          <w:szCs w:val="28"/>
        </w:rPr>
        <w:t>профориентационных</w:t>
      </w:r>
      <w:proofErr w:type="spellEnd"/>
      <w:r w:rsidRPr="00A8785B">
        <w:rPr>
          <w:rFonts w:cs="Times New Roman"/>
          <w:szCs w:val="28"/>
        </w:rPr>
        <w:t xml:space="preserve"> консультаций, конкурсов, бесед и др.</w:t>
      </w:r>
    </w:p>
    <w:p w:rsidR="00DC5763" w:rsidRPr="00A8785B" w:rsidRDefault="00DC5763" w:rsidP="0021421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C5763" w:rsidRPr="00A8785B" w:rsidRDefault="00DC5763" w:rsidP="0021421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C5763" w:rsidRPr="00A8785B" w:rsidRDefault="00DC5763" w:rsidP="0021421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C5763" w:rsidRPr="00A8785B" w:rsidRDefault="00DC5763" w:rsidP="0021421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C5763" w:rsidRPr="00A8785B" w:rsidRDefault="00DC5763" w:rsidP="0021421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tbl>
      <w:tblPr>
        <w:tblW w:w="16202" w:type="dxa"/>
        <w:tblInd w:w="-701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663"/>
        <w:gridCol w:w="2126"/>
        <w:gridCol w:w="1417"/>
        <w:gridCol w:w="255"/>
        <w:gridCol w:w="1555"/>
        <w:gridCol w:w="3251"/>
        <w:gridCol w:w="28"/>
        <w:gridCol w:w="28"/>
        <w:gridCol w:w="28"/>
      </w:tblGrid>
      <w:tr w:rsidR="00A8785B" w:rsidRPr="00A8785B" w:rsidTr="00743B99">
        <w:trPr>
          <w:gridAfter w:val="3"/>
          <w:wAfter w:w="84" w:type="dxa"/>
          <w:trHeight w:val="720"/>
          <w:tblHeader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9CB" w:rsidRPr="00A8785B" w:rsidRDefault="008E29CB" w:rsidP="008E29CB">
            <w:pPr>
              <w:contextualSpacing/>
              <w:jc w:val="center"/>
              <w:rPr>
                <w:rFonts w:cs="Times New Roman"/>
                <w:sz w:val="24"/>
                <w:szCs w:val="24"/>
                <w:lang w:eastAsia="be-BY"/>
              </w:rPr>
            </w:pPr>
            <w:r w:rsidRPr="00A8785B">
              <w:rPr>
                <w:rFonts w:cs="Times New Roman"/>
                <w:b/>
                <w:bCs/>
                <w:sz w:val="24"/>
                <w:szCs w:val="24"/>
                <w:lang w:eastAsia="be-BY"/>
              </w:rPr>
              <w:lastRenderedPageBreak/>
              <w:t xml:space="preserve">№ </w:t>
            </w:r>
            <w:proofErr w:type="gramStart"/>
            <w:r w:rsidRPr="00A8785B">
              <w:rPr>
                <w:rFonts w:cs="Times New Roman"/>
                <w:b/>
                <w:bCs/>
                <w:sz w:val="24"/>
                <w:szCs w:val="24"/>
                <w:lang w:eastAsia="be-BY"/>
              </w:rPr>
              <w:t>п</w:t>
            </w:r>
            <w:proofErr w:type="gramEnd"/>
            <w:r w:rsidRPr="00A8785B">
              <w:rPr>
                <w:rFonts w:cs="Times New Roman"/>
                <w:b/>
                <w:bCs/>
                <w:sz w:val="24"/>
                <w:szCs w:val="24"/>
                <w:lang w:eastAsia="be-BY"/>
              </w:rPr>
              <w:t>/п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29CB" w:rsidRPr="00A8785B" w:rsidRDefault="008E29CB" w:rsidP="008E29CB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eastAsia="be-BY"/>
              </w:rPr>
            </w:pPr>
            <w:r w:rsidRPr="00A8785B">
              <w:rPr>
                <w:rFonts w:cs="Times New Roman"/>
                <w:b/>
                <w:bCs/>
                <w:sz w:val="24"/>
                <w:szCs w:val="24"/>
                <w:lang w:eastAsia="be-BY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9CB" w:rsidRPr="00A8785B" w:rsidRDefault="008E29CB" w:rsidP="007D1480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eastAsia="be-BY"/>
              </w:rPr>
            </w:pPr>
            <w:r w:rsidRPr="00A8785B">
              <w:rPr>
                <w:rFonts w:cs="Times New Roman"/>
                <w:b/>
                <w:bCs/>
                <w:sz w:val="24"/>
                <w:szCs w:val="24"/>
                <w:lang w:eastAsia="be-BY"/>
              </w:rPr>
              <w:t>Категория</w:t>
            </w:r>
          </w:p>
          <w:p w:rsidR="008E29CB" w:rsidRPr="00A8785B" w:rsidRDefault="008E29CB" w:rsidP="007D1480">
            <w:pPr>
              <w:contextualSpacing/>
              <w:jc w:val="center"/>
              <w:rPr>
                <w:rFonts w:cs="Times New Roman"/>
                <w:sz w:val="24"/>
                <w:szCs w:val="24"/>
                <w:lang w:eastAsia="be-BY"/>
              </w:rPr>
            </w:pPr>
            <w:r w:rsidRPr="00A8785B">
              <w:rPr>
                <w:rFonts w:cs="Times New Roman"/>
                <w:b/>
                <w:bCs/>
                <w:sz w:val="24"/>
                <w:szCs w:val="24"/>
                <w:lang w:eastAsia="be-BY"/>
              </w:rPr>
              <w:t>учащихся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9CB" w:rsidRPr="00A8785B" w:rsidRDefault="008E29CB" w:rsidP="007D1480">
            <w:pPr>
              <w:contextualSpacing/>
              <w:jc w:val="center"/>
              <w:rPr>
                <w:rFonts w:cs="Times New Roman"/>
                <w:sz w:val="24"/>
                <w:szCs w:val="24"/>
                <w:lang w:eastAsia="be-BY"/>
              </w:rPr>
            </w:pPr>
            <w:r w:rsidRPr="00A8785B">
              <w:rPr>
                <w:rFonts w:cs="Times New Roman"/>
                <w:b/>
                <w:bCs/>
                <w:sz w:val="24"/>
                <w:szCs w:val="24"/>
                <w:lang w:eastAsia="be-BY"/>
              </w:rPr>
              <w:t>Сроки</w:t>
            </w:r>
          </w:p>
          <w:p w:rsidR="008E29CB" w:rsidRPr="00A8785B" w:rsidRDefault="008E29CB" w:rsidP="007D1480">
            <w:pPr>
              <w:contextualSpacing/>
              <w:jc w:val="center"/>
              <w:rPr>
                <w:rFonts w:cs="Times New Roman"/>
                <w:sz w:val="24"/>
                <w:szCs w:val="24"/>
                <w:lang w:eastAsia="be-BY"/>
              </w:rPr>
            </w:pPr>
            <w:r w:rsidRPr="00A8785B">
              <w:rPr>
                <w:rFonts w:cs="Times New Roman"/>
                <w:b/>
                <w:bCs/>
                <w:sz w:val="24"/>
                <w:szCs w:val="24"/>
                <w:lang w:eastAsia="be-BY"/>
              </w:rPr>
              <w:t>реализации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29CB" w:rsidRPr="00A8785B" w:rsidRDefault="008E29CB" w:rsidP="007D1480">
            <w:pPr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  <w:lang w:eastAsia="be-BY"/>
              </w:rPr>
            </w:pPr>
            <w:r w:rsidRPr="00A8785B">
              <w:rPr>
                <w:rFonts w:cs="Times New Roman"/>
                <w:b/>
                <w:bCs/>
                <w:sz w:val="24"/>
                <w:szCs w:val="24"/>
                <w:lang w:eastAsia="be-BY"/>
              </w:rPr>
              <w:t>Место проведения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29CB" w:rsidRPr="00A8785B" w:rsidRDefault="008E29CB" w:rsidP="007D1480">
            <w:pPr>
              <w:contextualSpacing/>
              <w:jc w:val="center"/>
              <w:rPr>
                <w:rFonts w:cs="Times New Roman"/>
                <w:sz w:val="24"/>
                <w:szCs w:val="24"/>
                <w:lang w:eastAsia="be-BY"/>
              </w:rPr>
            </w:pPr>
            <w:r w:rsidRPr="00A8785B">
              <w:rPr>
                <w:rFonts w:cs="Times New Roman"/>
                <w:b/>
                <w:bCs/>
                <w:sz w:val="24"/>
                <w:szCs w:val="24"/>
                <w:lang w:eastAsia="be-BY"/>
              </w:rPr>
              <w:t>Ответственные исполнители</w:t>
            </w:r>
          </w:p>
        </w:tc>
      </w:tr>
      <w:tr w:rsidR="00A8785B" w:rsidRPr="00A8785B" w:rsidTr="00743B99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E29" w:rsidRPr="00A8785B" w:rsidRDefault="00884E29" w:rsidP="00B37DFD">
            <w:pPr>
              <w:pStyle w:val="a7"/>
              <w:numPr>
                <w:ilvl w:val="0"/>
                <w:numId w:val="16"/>
              </w:numPr>
              <w:ind w:left="150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1526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84E29" w:rsidRPr="00A8785B" w:rsidRDefault="00884E29" w:rsidP="007D1480">
            <w:pPr>
              <w:contextualSpacing/>
              <w:jc w:val="center"/>
              <w:rPr>
                <w:rFonts w:cs="Times New Roman"/>
                <w:b/>
                <w:bCs/>
                <w:szCs w:val="28"/>
                <w:lang w:eastAsia="be-BY"/>
              </w:rPr>
            </w:pPr>
            <w:r w:rsidRPr="00A8785B">
              <w:rPr>
                <w:rFonts w:cs="Times New Roman"/>
                <w:b/>
                <w:bCs/>
                <w:szCs w:val="28"/>
                <w:lang w:eastAsia="be-BY"/>
              </w:rPr>
              <w:t>Военно-идеологическое направление</w:t>
            </w:r>
          </w:p>
        </w:tc>
      </w:tr>
      <w:tr w:rsidR="00A8785B" w:rsidRPr="00A8785B" w:rsidTr="00743B99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29CB" w:rsidRPr="00A8785B" w:rsidRDefault="008E29CB" w:rsidP="00B37DFD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29CB" w:rsidRPr="00A8785B" w:rsidRDefault="008E29CB" w:rsidP="007C0549">
            <w:pPr>
              <w:spacing w:after="0" w:line="240" w:lineRule="auto"/>
              <w:contextualSpacing/>
              <w:jc w:val="both"/>
              <w:rPr>
                <w:rFonts w:cs="Times New Roman"/>
                <w:szCs w:val="28"/>
              </w:rPr>
            </w:pPr>
            <w:proofErr w:type="gramStart"/>
            <w:r w:rsidRPr="00A8785B">
              <w:rPr>
                <w:rFonts w:cs="Times New Roman"/>
                <w:szCs w:val="28"/>
              </w:rPr>
              <w:t>Информационные часы, диалоговые площадки, посвященные Дню памяти воинов-интернационалистов – 15 февраля, Дню защитников Отечества и Вооруженных Сил Республики Беларусь – 23 февраля, Дню Конституции – 15 марта, Дню чернобыльской трагедии – 26 апреля, Дню Победы – 9 мая, Дню Государственного герба Республики Беларусь и Государственного флага Республики Беларусь – второе воскресенье мая, Дню всенародной памяти жертв Великой Отечественной войны и геноцида белорусского народа – 22 июня, Дню</w:t>
            </w:r>
            <w:proofErr w:type="gramEnd"/>
            <w:r w:rsidRPr="00A8785B">
              <w:rPr>
                <w:rFonts w:cs="Times New Roman"/>
                <w:szCs w:val="28"/>
              </w:rPr>
              <w:t xml:space="preserve"> Независимости Республики Беларусь (Дню Республики) – 3 июля, Дню народного единства – 17 сентября, Дню Октябрьской революции – 7 ноября и др.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29CB" w:rsidRPr="00A8785B" w:rsidRDefault="008E29CB" w:rsidP="007D1480">
            <w:pPr>
              <w:contextualSpacing/>
              <w:jc w:val="center"/>
              <w:rPr>
                <w:rFonts w:cs="Times New Roman"/>
                <w:bCs/>
                <w:szCs w:val="28"/>
                <w:lang w:eastAsia="be-BY"/>
              </w:rPr>
            </w:pPr>
            <w:r w:rsidRPr="00A8785B">
              <w:rPr>
                <w:rFonts w:cs="Times New Roman"/>
                <w:szCs w:val="28"/>
                <w:lang w:val="en-US"/>
              </w:rPr>
              <w:t>I</w:t>
            </w:r>
            <w:r w:rsidRPr="00A8785B">
              <w:rPr>
                <w:rFonts w:cs="Times New Roman"/>
                <w:szCs w:val="28"/>
              </w:rPr>
              <w:t xml:space="preserve"> - </w:t>
            </w:r>
            <w:r w:rsidRPr="00A8785B">
              <w:rPr>
                <w:rFonts w:cs="Times New Roman"/>
                <w:szCs w:val="28"/>
                <w:lang w:val="en-US"/>
              </w:rPr>
              <w:t>III</w:t>
            </w:r>
            <w:r w:rsidRPr="00A8785B">
              <w:rPr>
                <w:rFonts w:cs="Times New Roman"/>
                <w:szCs w:val="28"/>
              </w:rPr>
              <w:t xml:space="preserve"> ступени общего среднего образования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29CB" w:rsidRPr="00A8785B" w:rsidRDefault="008E29CB" w:rsidP="007D1480">
            <w:pPr>
              <w:contextualSpacing/>
              <w:jc w:val="center"/>
              <w:rPr>
                <w:rFonts w:cs="Times New Roman"/>
                <w:bCs/>
                <w:szCs w:val="28"/>
                <w:lang w:eastAsia="be-BY"/>
              </w:rPr>
            </w:pPr>
            <w:r w:rsidRPr="00A8785B"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29CB" w:rsidRPr="00A8785B" w:rsidRDefault="00DD5852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Классные кабинеты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29CB" w:rsidRPr="00A8785B" w:rsidRDefault="008E29CB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Заместитель директора по воспитательной работе;</w:t>
            </w:r>
          </w:p>
          <w:p w:rsidR="008E29CB" w:rsidRPr="00A8785B" w:rsidRDefault="008E29CB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Руководитель по ВПВ;</w:t>
            </w:r>
          </w:p>
          <w:p w:rsidR="008E29CB" w:rsidRPr="00A8785B" w:rsidRDefault="008E29CB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 xml:space="preserve">Педагоги, выполняющие </w:t>
            </w:r>
            <w:r w:rsidR="00DD7B84">
              <w:rPr>
                <w:rFonts w:cs="Times New Roman"/>
                <w:szCs w:val="28"/>
              </w:rPr>
              <w:t>функции</w:t>
            </w:r>
            <w:r w:rsidRPr="00A8785B">
              <w:rPr>
                <w:rFonts w:cs="Times New Roman"/>
                <w:szCs w:val="28"/>
              </w:rPr>
              <w:t xml:space="preserve">  классного руководителя;</w:t>
            </w:r>
          </w:p>
          <w:p w:rsidR="008E29CB" w:rsidRPr="00A8785B" w:rsidRDefault="008E29CB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Педагоги-организаторы</w:t>
            </w:r>
          </w:p>
          <w:p w:rsidR="008E29CB" w:rsidRPr="00A8785B" w:rsidRDefault="008E29CB" w:rsidP="007D1480">
            <w:pPr>
              <w:contextualSpacing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</w:tr>
      <w:tr w:rsidR="00A8785B" w:rsidRPr="00A8785B" w:rsidTr="00743B99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29CB" w:rsidRPr="00A8785B" w:rsidRDefault="008E29CB" w:rsidP="00B37DFD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29CB" w:rsidRPr="00A8785B" w:rsidRDefault="008E29CB" w:rsidP="00AA70D3">
            <w:pPr>
              <w:spacing w:after="0" w:line="240" w:lineRule="auto"/>
              <w:contextualSpacing/>
              <w:jc w:val="both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 xml:space="preserve">Организация показов с последующим обсуждением фильмов и передач патриотической направленности,  о Великой Отечественной войне и других событиях военных лихолетий на территории Беларуси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29CB" w:rsidRPr="00A8785B" w:rsidRDefault="008E29CB" w:rsidP="007D1480">
            <w:pPr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  <w:lang w:val="en-US"/>
              </w:rPr>
              <w:t>I</w:t>
            </w:r>
            <w:r w:rsidRPr="00A8785B">
              <w:rPr>
                <w:rFonts w:cs="Times New Roman"/>
                <w:szCs w:val="28"/>
              </w:rPr>
              <w:t xml:space="preserve">  -  </w:t>
            </w:r>
            <w:r w:rsidRPr="00A8785B">
              <w:rPr>
                <w:rFonts w:cs="Times New Roman"/>
                <w:szCs w:val="28"/>
                <w:lang w:val="en-US"/>
              </w:rPr>
              <w:t>III</w:t>
            </w:r>
            <w:r w:rsidRPr="00A8785B">
              <w:rPr>
                <w:rFonts w:cs="Times New Roman"/>
                <w:szCs w:val="28"/>
              </w:rPr>
              <w:t xml:space="preserve"> ступени общего среднего образования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29CB" w:rsidRPr="00A8785B" w:rsidRDefault="008E29CB" w:rsidP="007D1480">
            <w:pPr>
              <w:contextualSpacing/>
              <w:jc w:val="center"/>
              <w:rPr>
                <w:rFonts w:cs="Times New Roman"/>
                <w:bCs/>
                <w:szCs w:val="28"/>
                <w:lang w:eastAsia="be-BY"/>
              </w:rPr>
            </w:pPr>
            <w:r w:rsidRPr="00A8785B"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29CB" w:rsidRPr="00A8785B" w:rsidRDefault="00DD5852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Классные кабинеты, актовый зал</w:t>
            </w:r>
            <w:r w:rsidR="001E5583" w:rsidRPr="00A8785B">
              <w:rPr>
                <w:rFonts w:cs="Times New Roman"/>
                <w:szCs w:val="28"/>
              </w:rPr>
              <w:t>, кинотеатр «Юность»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29CB" w:rsidRPr="00A8785B" w:rsidRDefault="008E29CB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Руководитель по ВПВ;</w:t>
            </w:r>
          </w:p>
          <w:p w:rsidR="008E29CB" w:rsidRPr="00A8785B" w:rsidRDefault="008E29CB" w:rsidP="007D1480">
            <w:pPr>
              <w:contextualSpacing/>
              <w:jc w:val="center"/>
              <w:rPr>
                <w:rFonts w:cs="Times New Roman"/>
                <w:bCs/>
                <w:szCs w:val="28"/>
                <w:lang w:eastAsia="be-BY"/>
              </w:rPr>
            </w:pPr>
            <w:r w:rsidRPr="00A8785B">
              <w:rPr>
                <w:rFonts w:cs="Times New Roman"/>
                <w:szCs w:val="28"/>
              </w:rPr>
              <w:t xml:space="preserve">Педагоги, выполняющие </w:t>
            </w:r>
            <w:r w:rsidR="00DD7B84">
              <w:rPr>
                <w:rFonts w:cs="Times New Roman"/>
                <w:szCs w:val="28"/>
              </w:rPr>
              <w:t>функции</w:t>
            </w:r>
            <w:r w:rsidRPr="00A8785B">
              <w:rPr>
                <w:rFonts w:cs="Times New Roman"/>
                <w:szCs w:val="28"/>
              </w:rPr>
              <w:t xml:space="preserve">  классного руководителя</w:t>
            </w:r>
          </w:p>
        </w:tc>
      </w:tr>
      <w:tr w:rsidR="00A8785B" w:rsidRPr="00A8785B" w:rsidTr="00743B99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29CB" w:rsidRPr="00A8785B" w:rsidRDefault="008E29CB" w:rsidP="00B37DFD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29CB" w:rsidRPr="00A8785B" w:rsidRDefault="008E29CB" w:rsidP="00DD7B84">
            <w:pPr>
              <w:pStyle w:val="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85B">
              <w:rPr>
                <w:rFonts w:ascii="Times New Roman" w:hAnsi="Times New Roman" w:cs="Times New Roman"/>
                <w:sz w:val="28"/>
                <w:szCs w:val="28"/>
              </w:rPr>
              <w:t>Поддержка деятельности детских, молодежных общественных объединений по вопросам военно-патриотического воспитания учащихся (пионерские сборы, велопробеги; военно-исторические веб-</w:t>
            </w:r>
            <w:proofErr w:type="spellStart"/>
            <w:r w:rsidRPr="00A8785B">
              <w:rPr>
                <w:rFonts w:ascii="Times New Roman" w:hAnsi="Times New Roman" w:cs="Times New Roman"/>
                <w:sz w:val="28"/>
                <w:szCs w:val="28"/>
              </w:rPr>
              <w:t>квесты</w:t>
            </w:r>
            <w:proofErr w:type="spellEnd"/>
            <w:r w:rsidRPr="00A8785B">
              <w:rPr>
                <w:rFonts w:ascii="Times New Roman" w:hAnsi="Times New Roman" w:cs="Times New Roman"/>
                <w:sz w:val="28"/>
                <w:szCs w:val="28"/>
              </w:rPr>
              <w:t>; праздники пионерской дружбы и др.)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29CB" w:rsidRPr="00A8785B" w:rsidRDefault="008E29CB" w:rsidP="007D1480">
            <w:pPr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  <w:lang w:val="en-US"/>
              </w:rPr>
              <w:t>I</w:t>
            </w:r>
            <w:r w:rsidRPr="00A8785B">
              <w:rPr>
                <w:rFonts w:cs="Times New Roman"/>
                <w:szCs w:val="28"/>
              </w:rPr>
              <w:t xml:space="preserve">  -  </w:t>
            </w:r>
            <w:r w:rsidRPr="00A8785B">
              <w:rPr>
                <w:rFonts w:cs="Times New Roman"/>
                <w:szCs w:val="28"/>
                <w:lang w:val="en-US"/>
              </w:rPr>
              <w:t>III</w:t>
            </w:r>
            <w:r w:rsidRPr="00A8785B">
              <w:rPr>
                <w:rFonts w:cs="Times New Roman"/>
                <w:szCs w:val="28"/>
              </w:rPr>
              <w:t xml:space="preserve"> ступени общего среднего образования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29CB" w:rsidRPr="00A8785B" w:rsidRDefault="008E29CB" w:rsidP="007D1480">
            <w:pPr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29CB" w:rsidRPr="00A8785B" w:rsidRDefault="00DD5852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Актовый зал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29CB" w:rsidRPr="00A8785B" w:rsidRDefault="008E29CB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Заместитель директора по воспитательной работе;</w:t>
            </w:r>
          </w:p>
          <w:p w:rsidR="008E29CB" w:rsidRPr="00A8785B" w:rsidRDefault="008E29CB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руководитель по ВПВ;</w:t>
            </w:r>
          </w:p>
          <w:p w:rsidR="008E29CB" w:rsidRPr="00A8785B" w:rsidRDefault="008E29CB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педагоги-организаторы;</w:t>
            </w:r>
          </w:p>
          <w:p w:rsidR="008E29CB" w:rsidRPr="00A8785B" w:rsidRDefault="008E29CB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первичные организации</w:t>
            </w:r>
          </w:p>
          <w:p w:rsidR="008E29CB" w:rsidRPr="00A8785B" w:rsidRDefault="008E29CB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ОО «БРПО», ОО «БРСМ»</w:t>
            </w:r>
          </w:p>
        </w:tc>
      </w:tr>
      <w:tr w:rsidR="00A8785B" w:rsidRPr="00A8785B" w:rsidTr="00743B99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29CB" w:rsidRPr="00A8785B" w:rsidRDefault="008E29CB" w:rsidP="00B37DFD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29CB" w:rsidRPr="00A8785B" w:rsidRDefault="008E29CB" w:rsidP="00DD7B8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785B">
              <w:rPr>
                <w:rFonts w:ascii="Times New Roman" w:hAnsi="Times New Roman"/>
                <w:bCs/>
                <w:sz w:val="28"/>
                <w:szCs w:val="28"/>
              </w:rPr>
              <w:t>Организация тематических экскурсий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 для обучающихся по историческим местам, связанным с историей Великой Отечественной войны (Брестская крепость, Белорусский государственный музей истории Великой Отечественной войны, Государственный музей истории Вооруженных Сил Республики Беларусь, МК «Хатынь», ИКК «Линия Сталина», мемориальный комплекс «</w:t>
            </w:r>
            <w:proofErr w:type="spellStart"/>
            <w:r w:rsidRPr="00A8785B">
              <w:rPr>
                <w:rFonts w:ascii="Times New Roman" w:hAnsi="Times New Roman"/>
                <w:sz w:val="28"/>
                <w:szCs w:val="28"/>
              </w:rPr>
              <w:t>Тростенец</w:t>
            </w:r>
            <w:proofErr w:type="spellEnd"/>
            <w:r w:rsidRPr="00A8785B">
              <w:rPr>
                <w:rFonts w:ascii="Times New Roman" w:hAnsi="Times New Roman"/>
                <w:sz w:val="28"/>
                <w:szCs w:val="28"/>
              </w:rPr>
              <w:t xml:space="preserve">», музеи учреждений образования, региональные объекты воинской славы и др.) 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29CB" w:rsidRPr="00A8785B" w:rsidRDefault="008E29CB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  - </w:t>
            </w:r>
            <w:r w:rsidRPr="00A8785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 ступени общего среднего образования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29CB" w:rsidRPr="00A8785B" w:rsidRDefault="008E29CB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29CB" w:rsidRPr="00A8785B" w:rsidRDefault="001E5583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Исторические места, связанные с историей Великой Отечественной войны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29CB" w:rsidRPr="00A8785B" w:rsidRDefault="008E29CB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работе;</w:t>
            </w:r>
          </w:p>
          <w:p w:rsidR="008E29CB" w:rsidRPr="00A8785B" w:rsidRDefault="008E29CB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 xml:space="preserve">педагоги, выполняющие </w:t>
            </w:r>
            <w:r w:rsidR="00DD7B84">
              <w:rPr>
                <w:rFonts w:ascii="Times New Roman" w:hAnsi="Times New Roman"/>
                <w:sz w:val="28"/>
                <w:szCs w:val="28"/>
              </w:rPr>
              <w:t>функции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  классного руководителя;</w:t>
            </w:r>
          </w:p>
          <w:p w:rsidR="008E29CB" w:rsidRPr="00A8785B" w:rsidRDefault="008E29CB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руководитель по ВПВ</w:t>
            </w:r>
          </w:p>
          <w:p w:rsidR="008E29CB" w:rsidRPr="00A8785B" w:rsidRDefault="008E29CB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785B" w:rsidRPr="00A8785B" w:rsidTr="00743B99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5E6" w:rsidRPr="00A8785B" w:rsidRDefault="00C625E6" w:rsidP="00B37DFD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625E6" w:rsidRPr="00A8785B" w:rsidRDefault="00C625E6" w:rsidP="00DD7B84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  <w:proofErr w:type="gramStart"/>
            <w:r w:rsidRPr="00A8785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A878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8785B">
              <w:rPr>
                <w:rFonts w:ascii="Times New Roman" w:hAnsi="Times New Roman"/>
                <w:sz w:val="28"/>
                <w:szCs w:val="28"/>
              </w:rPr>
              <w:t>Волковысский</w:t>
            </w:r>
            <w:proofErr w:type="gramEnd"/>
            <w:r w:rsidRPr="00A8785B">
              <w:rPr>
                <w:rFonts w:ascii="Times New Roman" w:hAnsi="Times New Roman"/>
                <w:sz w:val="28"/>
                <w:szCs w:val="28"/>
              </w:rPr>
              <w:t xml:space="preserve"> военно – исторический музей им. </w:t>
            </w:r>
            <w:proofErr w:type="spellStart"/>
            <w:r w:rsidRPr="00A8785B">
              <w:rPr>
                <w:rFonts w:ascii="Times New Roman" w:hAnsi="Times New Roman"/>
                <w:sz w:val="28"/>
                <w:szCs w:val="28"/>
              </w:rPr>
              <w:t>П.И.Багратиона</w:t>
            </w:r>
            <w:proofErr w:type="spellEnd"/>
            <w:r w:rsidRPr="00A8785B">
              <w:rPr>
                <w:rFonts w:ascii="Times New Roman" w:hAnsi="Times New Roman"/>
                <w:sz w:val="28"/>
                <w:szCs w:val="28"/>
              </w:rPr>
              <w:t xml:space="preserve"> (в рамках пилотного проекта)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5E6" w:rsidRPr="00A8785B" w:rsidRDefault="00C625E6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  - </w:t>
            </w:r>
            <w:r w:rsidRPr="00A8785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 ступени общего среднего образования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5E6" w:rsidRPr="00A8785B" w:rsidRDefault="00C625E6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5E6" w:rsidRPr="00A8785B" w:rsidRDefault="00C625E6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Музей им. П.И. Багратиона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25E6" w:rsidRPr="00A8785B" w:rsidRDefault="00C625E6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 xml:space="preserve">Педагоги, выполняющие </w:t>
            </w:r>
            <w:r w:rsidR="00DD7B84">
              <w:rPr>
                <w:rFonts w:ascii="Times New Roman" w:hAnsi="Times New Roman"/>
                <w:sz w:val="28"/>
                <w:szCs w:val="28"/>
              </w:rPr>
              <w:t>функции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  классного руководителя</w:t>
            </w:r>
          </w:p>
        </w:tc>
      </w:tr>
      <w:tr w:rsidR="00A8785B" w:rsidRPr="00A8785B" w:rsidTr="00743B99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29CB" w:rsidRPr="00A8785B" w:rsidRDefault="008E29CB" w:rsidP="00B37DFD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29CB" w:rsidRPr="00A8785B" w:rsidRDefault="008E29CB" w:rsidP="00DD7B84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Организация и проведение информационных часов, уроков мужества, лекций (в том числе на базе музея).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29CB" w:rsidRPr="00A8785B" w:rsidRDefault="008E29CB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  - </w:t>
            </w:r>
            <w:r w:rsidRPr="00A8785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 ступени общего среднего образования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29CB" w:rsidRPr="00A8785B" w:rsidRDefault="008E29CB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29CB" w:rsidRPr="00A8785B" w:rsidRDefault="00DD5852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Классные кабинеты, актовый зал</w:t>
            </w:r>
            <w:r w:rsidR="00A656D8" w:rsidRPr="00A8785B">
              <w:rPr>
                <w:rFonts w:ascii="Times New Roman" w:hAnsi="Times New Roman"/>
                <w:sz w:val="28"/>
                <w:szCs w:val="28"/>
              </w:rPr>
              <w:t>, музей гимназии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E29CB" w:rsidRPr="00A8785B" w:rsidRDefault="008E29CB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</w:t>
            </w:r>
            <w:proofErr w:type="gramStart"/>
            <w:r w:rsidRPr="00A8785B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8E29CB" w:rsidRPr="00A8785B" w:rsidRDefault="008E29CB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руководитель по ВПВ;</w:t>
            </w:r>
          </w:p>
          <w:p w:rsidR="008E29CB" w:rsidRPr="00A8785B" w:rsidRDefault="008E29CB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руководитель музея;</w:t>
            </w:r>
          </w:p>
          <w:p w:rsidR="008E29CB" w:rsidRPr="00A8785B" w:rsidRDefault="008E29CB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 xml:space="preserve">педагоги-организаторы педагоги, выполняющие </w:t>
            </w:r>
            <w:r w:rsidR="00DD7B84">
              <w:rPr>
                <w:rFonts w:ascii="Times New Roman" w:hAnsi="Times New Roman"/>
                <w:sz w:val="28"/>
                <w:szCs w:val="28"/>
              </w:rPr>
              <w:t>функции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  классного руководителя</w:t>
            </w:r>
          </w:p>
        </w:tc>
      </w:tr>
      <w:tr w:rsidR="00A8785B" w:rsidRPr="00A8785B" w:rsidTr="00743B99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44E" w:rsidRPr="00A8785B" w:rsidRDefault="007D144E" w:rsidP="00B37DFD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44E" w:rsidRPr="00A8785B" w:rsidRDefault="007D144E" w:rsidP="007D148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Оказание</w:t>
            </w:r>
            <w:r w:rsidRPr="00A8785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>содействия в организации и проведении дня информирования, информационно-образовательного проекта «ШАГ»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44E" w:rsidRPr="00A8785B" w:rsidRDefault="007D144E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A8785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 ступени общего среднего образования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44E" w:rsidRPr="00A8785B" w:rsidRDefault="00583ADA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44E" w:rsidRPr="00A8785B" w:rsidRDefault="007D144E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Классные кабинеты, актовый зал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44E" w:rsidRPr="00A8785B" w:rsidRDefault="007D144E" w:rsidP="00AC178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Заместитель дире</w:t>
            </w:r>
            <w:r w:rsidR="00AC178C" w:rsidRPr="00A8785B">
              <w:rPr>
                <w:rFonts w:ascii="Times New Roman" w:hAnsi="Times New Roman"/>
                <w:sz w:val="28"/>
                <w:szCs w:val="28"/>
              </w:rPr>
              <w:t>ктора по воспитательной работе; р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>уководитель по ВПВ;</w:t>
            </w:r>
          </w:p>
          <w:p w:rsidR="007D144E" w:rsidRPr="00A8785B" w:rsidRDefault="007D144E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 xml:space="preserve">Педагоги, выполняющие </w:t>
            </w:r>
            <w:r w:rsidR="00DD7B84">
              <w:rPr>
                <w:rFonts w:ascii="Times New Roman" w:hAnsi="Times New Roman"/>
                <w:sz w:val="28"/>
                <w:szCs w:val="28"/>
              </w:rPr>
              <w:t>функции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  классного руководителя,</w:t>
            </w:r>
          </w:p>
          <w:p w:rsidR="007D144E" w:rsidRPr="00A8785B" w:rsidRDefault="00C50920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у</w:t>
            </w:r>
            <w:r w:rsidR="007D144E" w:rsidRPr="00A8785B">
              <w:rPr>
                <w:rFonts w:ascii="Times New Roman" w:hAnsi="Times New Roman"/>
                <w:sz w:val="28"/>
                <w:szCs w:val="28"/>
              </w:rPr>
              <w:t>чителя истории</w:t>
            </w:r>
          </w:p>
        </w:tc>
      </w:tr>
      <w:tr w:rsidR="00A8785B" w:rsidRPr="00A8785B" w:rsidTr="00743B99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44E" w:rsidRPr="00A8785B" w:rsidRDefault="007D144E" w:rsidP="00B37DFD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44E" w:rsidRPr="00A8785B" w:rsidRDefault="007D144E" w:rsidP="006A7CE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Организация взаимодействия, встреч с представителями ветеранской организации, военнослужащими, приуроченные к историческим памятным датам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44E" w:rsidRPr="00A8785B" w:rsidRDefault="007D144E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 xml:space="preserve">Учащиеся </w:t>
            </w:r>
            <w:r w:rsidRPr="00A8785B">
              <w:rPr>
                <w:rFonts w:ascii="Times New Roman" w:hAnsi="Times New Roman"/>
                <w:sz w:val="28"/>
                <w:szCs w:val="28"/>
              </w:rPr>
              <w:br/>
            </w:r>
            <w:r w:rsidRPr="00A8785B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A8785B"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44E" w:rsidRPr="00A8785B" w:rsidRDefault="007D144E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44E" w:rsidRPr="00A8785B" w:rsidRDefault="007D144E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Учреждение образования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44E" w:rsidRPr="00A8785B" w:rsidRDefault="00AC178C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Руководитель по ВПВ</w:t>
            </w:r>
          </w:p>
        </w:tc>
      </w:tr>
      <w:tr w:rsidR="00A8785B" w:rsidRPr="00A8785B" w:rsidTr="00743B99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44E" w:rsidRPr="00A8785B" w:rsidRDefault="007D144E" w:rsidP="00B37DFD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44E" w:rsidRPr="00A8785B" w:rsidRDefault="007D144E" w:rsidP="006A7CE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Акция «Служу Республике Беларусь»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44E" w:rsidRPr="00A8785B" w:rsidRDefault="007D144E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 xml:space="preserve">Учащиеся </w:t>
            </w:r>
            <w:r w:rsidRPr="00A8785B">
              <w:rPr>
                <w:rFonts w:ascii="Times New Roman" w:hAnsi="Times New Roman"/>
                <w:sz w:val="28"/>
                <w:szCs w:val="28"/>
              </w:rPr>
              <w:br/>
            </w:r>
            <w:r w:rsidRPr="00A8785B">
              <w:rPr>
                <w:rFonts w:ascii="Times New Roman" w:hAnsi="Times New Roman"/>
                <w:sz w:val="28"/>
                <w:szCs w:val="28"/>
                <w:lang w:val="be-BY"/>
              </w:rPr>
              <w:t>VII</w:t>
            </w:r>
            <w:r w:rsidRPr="00A8785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A8785B"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44E" w:rsidRPr="00A8785B" w:rsidRDefault="007D144E" w:rsidP="007D1480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  <w:lang w:eastAsia="be-BY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44E" w:rsidRPr="00A8785B" w:rsidRDefault="007D144E" w:rsidP="007D1480">
            <w:pPr>
              <w:pStyle w:val="a5"/>
              <w:jc w:val="center"/>
              <w:rPr>
                <w:rFonts w:ascii="Times New Roman" w:hAnsi="Times New Roman"/>
                <w:bCs/>
                <w:sz w:val="28"/>
                <w:szCs w:val="28"/>
                <w:lang w:eastAsia="be-BY"/>
              </w:rPr>
            </w:pPr>
            <w:r w:rsidRPr="00A8785B">
              <w:rPr>
                <w:rFonts w:ascii="Times New Roman" w:hAnsi="Times New Roman"/>
                <w:sz w:val="28"/>
                <w:szCs w:val="28"/>
                <w:lang w:val="be-BY"/>
              </w:rPr>
              <w:t>Актовый зал, классные кабинеты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44E" w:rsidRPr="00A8785B" w:rsidRDefault="00AC178C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 xml:space="preserve">Руководитель по ВПВ; </w:t>
            </w:r>
            <w:r w:rsidR="007D144E" w:rsidRPr="00A8785B">
              <w:rPr>
                <w:rFonts w:ascii="Times New Roman" w:hAnsi="Times New Roman"/>
                <w:sz w:val="28"/>
                <w:szCs w:val="28"/>
              </w:rPr>
              <w:t xml:space="preserve">педагоги, выполняющие функции  классных руководителей </w:t>
            </w:r>
            <w:r w:rsidR="007D144E" w:rsidRPr="00A8785B">
              <w:rPr>
                <w:rFonts w:ascii="Times New Roman" w:hAnsi="Times New Roman"/>
                <w:sz w:val="28"/>
                <w:szCs w:val="28"/>
                <w:lang w:val="be-BY"/>
              </w:rPr>
              <w:t>VII</w:t>
            </w:r>
            <w:r w:rsidR="007D144E" w:rsidRPr="00A8785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7D144E" w:rsidRPr="00A8785B">
              <w:rPr>
                <w:rFonts w:ascii="Times New Roman" w:hAnsi="Times New Roman"/>
                <w:sz w:val="28"/>
                <w:szCs w:val="28"/>
              </w:rPr>
              <w:t>-</w:t>
            </w:r>
            <w:r w:rsidR="007D144E" w:rsidRPr="00A8785B"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 w:rsidR="007D144E" w:rsidRPr="00A8785B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</w:tr>
      <w:tr w:rsidR="00A8785B" w:rsidRPr="00A8785B" w:rsidTr="00743B99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44E" w:rsidRPr="00A8785B" w:rsidRDefault="007D144E" w:rsidP="00B37DFD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44E" w:rsidRPr="00A8785B" w:rsidRDefault="007D144E" w:rsidP="006A7CE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 xml:space="preserve">Акция по благоустройству мемориалов и памятников воинской славы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44E" w:rsidRPr="00A8785B" w:rsidRDefault="007D144E" w:rsidP="007D148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 xml:space="preserve">Учащиеся </w:t>
            </w:r>
            <w:r w:rsidRPr="00A8785B">
              <w:rPr>
                <w:rFonts w:ascii="Times New Roman" w:hAnsi="Times New Roman"/>
                <w:sz w:val="28"/>
                <w:szCs w:val="28"/>
              </w:rPr>
              <w:br/>
            </w:r>
            <w:r w:rsidRPr="00A8785B">
              <w:rPr>
                <w:rFonts w:ascii="Times New Roman" w:hAnsi="Times New Roman"/>
                <w:sz w:val="28"/>
                <w:szCs w:val="28"/>
                <w:lang w:val="be-BY"/>
              </w:rPr>
              <w:t>VII</w:t>
            </w:r>
            <w:r w:rsidRPr="00A8785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A8785B"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44E" w:rsidRPr="00A8785B" w:rsidRDefault="007D144E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44E" w:rsidRPr="00A8785B" w:rsidRDefault="007D144E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Памятник на братской могиле по ул. Медведева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44E" w:rsidRPr="00A8785B" w:rsidRDefault="007D144E" w:rsidP="007D148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Бебех В.Ф., первичные организации ОО «БРПО», ОО «БРСМ», члены тимуровского и волонтёрского отрядов</w:t>
            </w:r>
          </w:p>
        </w:tc>
      </w:tr>
      <w:tr w:rsidR="00A8785B" w:rsidRPr="00A8785B" w:rsidTr="00743B99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44E" w:rsidRPr="00A8785B" w:rsidRDefault="007D144E" w:rsidP="00B37DFD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44E" w:rsidRPr="00A8785B" w:rsidRDefault="007D144E" w:rsidP="006A7CE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Мероприятия, приуроченные к важным историческим и памятным датам в истории Вооруженных Сил и правоохранительных органов Республики Беларусь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44E" w:rsidRPr="00A8785B" w:rsidRDefault="007D144E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A8785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 ступени общего среднего образования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44E" w:rsidRPr="00A8785B" w:rsidRDefault="00583ADA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44E" w:rsidRPr="00A8785B" w:rsidRDefault="007D144E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Классные кабинеты, актовый зал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44E" w:rsidRPr="00A8785B" w:rsidRDefault="007D144E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работе;</w:t>
            </w:r>
          </w:p>
          <w:p w:rsidR="007D144E" w:rsidRPr="00A8785B" w:rsidRDefault="007D144E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руководитель по ВПВ;</w:t>
            </w:r>
          </w:p>
          <w:p w:rsidR="007D144E" w:rsidRPr="00A8785B" w:rsidRDefault="007D144E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педагоги-организаторы</w:t>
            </w:r>
          </w:p>
        </w:tc>
      </w:tr>
      <w:tr w:rsidR="00A8785B" w:rsidRPr="00A8785B" w:rsidTr="00743B99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B37DFD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3ADA" w:rsidRPr="00A8785B" w:rsidRDefault="00583ADA" w:rsidP="006A7CE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Информационные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ab/>
            </w:r>
            <w:r w:rsidRPr="00A8785B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часы:   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>«Избирательное право. Из истории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ab/>
              <w:t>избирательного права»</w:t>
            </w:r>
            <w:proofErr w:type="gramStart"/>
            <w:r w:rsidRPr="00A8785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A878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785B">
              <w:rPr>
                <w:rFonts w:ascii="Times New Roman" w:hAnsi="Times New Roman"/>
                <w:spacing w:val="-2"/>
                <w:sz w:val="28"/>
                <w:szCs w:val="28"/>
              </w:rPr>
              <w:t>«Избирательная</w:t>
            </w:r>
            <w:r w:rsidR="00A54AE2" w:rsidRPr="00A8785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8785B">
              <w:rPr>
                <w:rFonts w:ascii="Times New Roman" w:hAnsi="Times New Roman"/>
                <w:spacing w:val="-2"/>
                <w:sz w:val="28"/>
                <w:szCs w:val="28"/>
              </w:rPr>
              <w:t>система Республики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ab/>
            </w:r>
            <w:r w:rsidRPr="00A8785B">
              <w:rPr>
                <w:rFonts w:ascii="Times New Roman" w:hAnsi="Times New Roman"/>
                <w:spacing w:val="-2"/>
                <w:sz w:val="28"/>
                <w:szCs w:val="28"/>
              </w:rPr>
              <w:t>Беларусь», «Избираемые</w:t>
            </w:r>
            <w:r w:rsidRPr="00A8785B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A8785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государственные 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органы власти», </w:t>
            </w:r>
            <w:r w:rsidR="00A54AE2" w:rsidRPr="00A8785B">
              <w:rPr>
                <w:rFonts w:ascii="Times New Roman" w:hAnsi="Times New Roman"/>
                <w:sz w:val="28"/>
                <w:szCs w:val="28"/>
              </w:rPr>
              <w:t>«</w:t>
            </w:r>
            <w:r w:rsidRPr="00A8785B">
              <w:rPr>
                <w:rFonts w:ascii="Times New Roman" w:hAnsi="Times New Roman"/>
                <w:spacing w:val="-2"/>
                <w:sz w:val="28"/>
                <w:szCs w:val="28"/>
              </w:rPr>
              <w:t>Выборы</w:t>
            </w:r>
            <w:r w:rsidR="00A54AE2" w:rsidRPr="00A8785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8785B">
              <w:rPr>
                <w:rFonts w:ascii="Times New Roman" w:hAnsi="Times New Roman"/>
                <w:spacing w:val="-2"/>
                <w:sz w:val="28"/>
                <w:szCs w:val="28"/>
              </w:rPr>
              <w:t>Президента</w:t>
            </w:r>
            <w:r w:rsidR="007D1480" w:rsidRPr="00A8785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A8785B">
              <w:rPr>
                <w:rFonts w:ascii="Times New Roman" w:hAnsi="Times New Roman"/>
                <w:spacing w:val="-2"/>
                <w:sz w:val="28"/>
                <w:szCs w:val="28"/>
              </w:rPr>
              <w:t>Республики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ab/>
            </w:r>
            <w:r w:rsidR="00A54AE2" w:rsidRPr="00A878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785B">
              <w:rPr>
                <w:rFonts w:ascii="Times New Roman" w:hAnsi="Times New Roman"/>
                <w:spacing w:val="-2"/>
                <w:sz w:val="28"/>
                <w:szCs w:val="28"/>
              </w:rPr>
              <w:t>Беларусь»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 xml:space="preserve">Учащиеся </w:t>
            </w:r>
            <w:r w:rsidRPr="00A8785B">
              <w:rPr>
                <w:rFonts w:ascii="Times New Roman" w:hAnsi="Times New Roman"/>
                <w:sz w:val="28"/>
                <w:szCs w:val="28"/>
              </w:rPr>
              <w:br/>
            </w:r>
            <w:r w:rsidRPr="00A8785B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A8785B"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AA70D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Сентябрь </w:t>
            </w:r>
            <w:proofErr w:type="gramStart"/>
            <w:r w:rsidRPr="00A8785B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AA70D3" w:rsidRPr="00A8785B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proofErr w:type="gramEnd"/>
            <w:r w:rsidR="00AA70D3" w:rsidRPr="00A8785B">
              <w:rPr>
                <w:rFonts w:ascii="Times New Roman" w:hAnsi="Times New Roman"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  <w:lang w:eastAsia="ru-RU"/>
              </w:rPr>
              <w:t>Кабинет №1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 xml:space="preserve">Педагоги, выполняющие </w:t>
            </w:r>
            <w:r w:rsidR="00DD7B84">
              <w:rPr>
                <w:rFonts w:ascii="Times New Roman" w:hAnsi="Times New Roman"/>
                <w:sz w:val="28"/>
                <w:szCs w:val="28"/>
              </w:rPr>
              <w:t>функции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  классного руководителя;</w:t>
            </w:r>
          </w:p>
          <w:p w:rsidR="00583ADA" w:rsidRPr="00A8785B" w:rsidRDefault="00583ADA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руководитель по ВПВ</w:t>
            </w:r>
          </w:p>
          <w:p w:rsidR="00583ADA" w:rsidRPr="00A8785B" w:rsidRDefault="00583ADA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785B" w:rsidRPr="00A8785B" w:rsidTr="00743B99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B37DFD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3ADA" w:rsidRPr="00A8785B" w:rsidRDefault="00583ADA" w:rsidP="006A7CE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Интерактивная беседа «Служба в армии. Призыв. Призывник»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A54A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 xml:space="preserve">Учащиеся </w:t>
            </w:r>
            <w:r w:rsidRPr="00A8785B">
              <w:rPr>
                <w:rFonts w:ascii="Times New Roman" w:hAnsi="Times New Roman"/>
                <w:sz w:val="28"/>
                <w:szCs w:val="28"/>
              </w:rPr>
              <w:br/>
            </w:r>
            <w:r w:rsidRPr="00A8785B"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A54AE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19.09.2024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A54AE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  <w:lang w:eastAsia="ru-RU"/>
              </w:rPr>
              <w:t>Кабинет №1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A54AE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Руководитель по ВПВ</w:t>
            </w:r>
          </w:p>
        </w:tc>
      </w:tr>
      <w:tr w:rsidR="00A8785B" w:rsidRPr="00A8785B" w:rsidTr="00743B99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B37DFD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3ADA" w:rsidRPr="00A8785B" w:rsidRDefault="00583ADA" w:rsidP="006A7CE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785B">
              <w:rPr>
                <w:rFonts w:ascii="Times New Roman" w:hAnsi="Times New Roman"/>
                <w:sz w:val="28"/>
                <w:szCs w:val="28"/>
              </w:rPr>
              <w:t>Патриотический</w:t>
            </w:r>
            <w:proofErr w:type="gramEnd"/>
            <w:r w:rsidRPr="00A8785B">
              <w:rPr>
                <w:rFonts w:ascii="Times New Roman" w:hAnsi="Times New Roman"/>
                <w:sz w:val="28"/>
                <w:szCs w:val="28"/>
              </w:rPr>
              <w:t xml:space="preserve"> квест «Служу Родине» с приглашением сотрудников военкомата</w:t>
            </w:r>
          </w:p>
          <w:p w:rsidR="00AA70D3" w:rsidRPr="00A8785B" w:rsidRDefault="00AA70D3" w:rsidP="006A7CE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A54A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 xml:space="preserve">Учащиеся </w:t>
            </w:r>
            <w:r w:rsidRPr="00A8785B">
              <w:rPr>
                <w:rFonts w:ascii="Times New Roman" w:hAnsi="Times New Roman"/>
                <w:sz w:val="28"/>
                <w:szCs w:val="28"/>
              </w:rPr>
              <w:br/>
            </w:r>
            <w:r w:rsidRPr="00A8785B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A8785B"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A54AE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  <w:lang w:eastAsia="ru-RU"/>
              </w:rPr>
              <w:t>14.11.2024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A54AE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  <w:lang w:eastAsia="ru-RU"/>
              </w:rPr>
              <w:t>Кабинет №1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A54AE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Руководитель по ВПВ</w:t>
            </w:r>
          </w:p>
        </w:tc>
      </w:tr>
      <w:tr w:rsidR="00A8785B" w:rsidRPr="00A8785B" w:rsidTr="00743B99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B37DFD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3ADA" w:rsidRPr="00A8785B" w:rsidRDefault="00583ADA" w:rsidP="006A7CE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Круглый стол «Защита Отечества – долг и обязанность гражданина»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A54AE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78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Учащиеся </w:t>
            </w:r>
            <w:r w:rsidRPr="00A8785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A8785B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A8785B">
              <w:rPr>
                <w:rFonts w:ascii="Times New Roman" w:hAnsi="Times New Roman"/>
                <w:sz w:val="28"/>
                <w:szCs w:val="28"/>
                <w:lang w:eastAsia="ru-RU"/>
              </w:rPr>
              <w:t>X –XI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A54AE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18.12.2024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A54AE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  <w:lang w:eastAsia="ru-RU"/>
              </w:rPr>
              <w:t>Кабинет №1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C95D1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Руководитель по ВПВ</w:t>
            </w:r>
          </w:p>
        </w:tc>
      </w:tr>
      <w:tr w:rsidR="00A8785B" w:rsidRPr="00A8785B" w:rsidTr="00743B99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B37DFD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3ADA" w:rsidRPr="00A8785B" w:rsidRDefault="00583ADA" w:rsidP="006A7CE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8785B">
              <w:rPr>
                <w:sz w:val="28"/>
                <w:szCs w:val="28"/>
              </w:rPr>
              <w:t>Проведение лектория:  «Защита Отечества – долг и обязанность гражданина»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  <w:lang w:val="en-US"/>
              </w:rPr>
              <w:t>III</w:t>
            </w:r>
            <w:r w:rsidRPr="00A8785B">
              <w:rPr>
                <w:rFonts w:cs="Times New Roman"/>
                <w:szCs w:val="28"/>
              </w:rPr>
              <w:t xml:space="preserve"> ступени общего среднего образования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январь 2024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Классные кабинеты, актовый зал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Руководитель по ВПВ;</w:t>
            </w:r>
          </w:p>
          <w:p w:rsidR="00583ADA" w:rsidRPr="00A8785B" w:rsidRDefault="00583ADA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 xml:space="preserve">педагоги-организаторы; </w:t>
            </w:r>
            <w:r w:rsidRPr="00A8785B">
              <w:rPr>
                <w:rFonts w:cs="Times New Roman"/>
                <w:szCs w:val="28"/>
              </w:rPr>
              <w:fldChar w:fldCharType="begin"/>
            </w:r>
            <w:r w:rsidRPr="00A8785B">
              <w:rPr>
                <w:rFonts w:cs="Times New Roman"/>
                <w:szCs w:val="28"/>
              </w:rPr>
              <w:instrText xml:space="preserve"> LINK Word.Document.12 "C:\\Users\\admin\\Desktop\\КРАВЕЦ\\ПЛАН  РУКОВОДИТЕЛЯ по военно-патриотич восп. (1) (1).docx" "OLE_LINK1" \a \r  \* MERGEFORMAT </w:instrText>
            </w:r>
            <w:r w:rsidRPr="00A8785B">
              <w:rPr>
                <w:rFonts w:cs="Times New Roman"/>
                <w:szCs w:val="28"/>
              </w:rPr>
              <w:fldChar w:fldCharType="separate"/>
            </w:r>
          </w:p>
          <w:p w:rsidR="00583ADA" w:rsidRPr="00A8785B" w:rsidRDefault="00583ADA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 xml:space="preserve">педагоги, выполняющие </w:t>
            </w:r>
            <w:r w:rsidR="00DD7B84">
              <w:rPr>
                <w:rFonts w:cs="Times New Roman"/>
                <w:szCs w:val="28"/>
              </w:rPr>
              <w:t>функции</w:t>
            </w:r>
            <w:r w:rsidRPr="00A8785B">
              <w:rPr>
                <w:rFonts w:cs="Times New Roman"/>
                <w:szCs w:val="28"/>
              </w:rPr>
              <w:t xml:space="preserve">  классного руководителя </w:t>
            </w:r>
            <w:r w:rsidRPr="00A8785B">
              <w:rPr>
                <w:rFonts w:cs="Times New Roman"/>
                <w:szCs w:val="28"/>
              </w:rPr>
              <w:fldChar w:fldCharType="end"/>
            </w:r>
          </w:p>
        </w:tc>
      </w:tr>
      <w:tr w:rsidR="00A8785B" w:rsidRPr="00A8785B" w:rsidTr="00743B99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B37DFD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3ADA" w:rsidRPr="00A8785B" w:rsidRDefault="00583ADA" w:rsidP="006A7CE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Открытый разговор «Мы – будущие избиратели»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AA70D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 xml:space="preserve">Учащиеся </w:t>
            </w:r>
            <w:r w:rsidRPr="00A8785B">
              <w:rPr>
                <w:rFonts w:ascii="Times New Roman" w:hAnsi="Times New Roman"/>
                <w:sz w:val="28"/>
                <w:szCs w:val="28"/>
              </w:rPr>
              <w:br/>
            </w:r>
            <w:r w:rsidRPr="00A8785B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A8785B"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AA70D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AA70D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Кабинет №1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AA70D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Руководитель по ВПВ</w:t>
            </w:r>
          </w:p>
          <w:p w:rsidR="00583ADA" w:rsidRPr="00A8785B" w:rsidRDefault="00583ADA" w:rsidP="00AA70D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785B" w:rsidRPr="00A8785B" w:rsidTr="00743B99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B37DFD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3ADA" w:rsidRPr="00A8785B" w:rsidRDefault="00583ADA" w:rsidP="006A7CE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  <w:lang w:eastAsia="ru-RU"/>
              </w:rPr>
              <w:t>Круглый стол «К подвигу героев сердцем дотроньтесь»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AA70D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Учащиеся </w:t>
            </w:r>
            <w:r w:rsidRPr="00A8785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</w:t>
            </w:r>
            <w:r w:rsidRPr="00A8785B">
              <w:rPr>
                <w:rFonts w:ascii="Times New Roman" w:hAnsi="Times New Roman"/>
                <w:sz w:val="28"/>
                <w:szCs w:val="28"/>
                <w:lang w:val="en-US" w:eastAsia="ru-RU"/>
              </w:rPr>
              <w:t>V -VIII</w:t>
            </w:r>
            <w:r w:rsidRPr="00A878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AA70D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>6</w:t>
            </w:r>
            <w:r w:rsidRPr="00A8785B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>01</w:t>
            </w:r>
            <w:r w:rsidRPr="00A8785B">
              <w:rPr>
                <w:rFonts w:ascii="Times New Roman" w:hAnsi="Times New Roman"/>
                <w:sz w:val="28"/>
                <w:szCs w:val="28"/>
                <w:lang w:val="en-US"/>
              </w:rPr>
              <w:t>.202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AA70D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  <w:lang w:eastAsia="ru-RU"/>
              </w:rPr>
              <w:t>Кабинет №1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AA70D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Руководитель по ВПВ</w:t>
            </w:r>
          </w:p>
        </w:tc>
      </w:tr>
      <w:tr w:rsidR="00A8785B" w:rsidRPr="00A8785B" w:rsidTr="00743B99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B37DFD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3ADA" w:rsidRPr="00A8785B" w:rsidRDefault="00583ADA" w:rsidP="006A7CE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8785B">
              <w:rPr>
                <w:sz w:val="28"/>
                <w:szCs w:val="28"/>
              </w:rPr>
              <w:t>Торжественная программа «Я – гражданин Республики Беларусь» ко Дню Конституции Республики Беларусь. Торжественное вручение подарочного издания «Я – гражданин  Республики Беларусь»</w:t>
            </w:r>
            <w:r w:rsidRPr="00A8785B">
              <w:rPr>
                <w:sz w:val="28"/>
                <w:szCs w:val="28"/>
              </w:rPr>
              <w:tab/>
            </w:r>
          </w:p>
          <w:p w:rsidR="00AA70D3" w:rsidRPr="00A8785B" w:rsidRDefault="00AA70D3" w:rsidP="006A7CE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AA70D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  <w:lang w:val="en-US"/>
              </w:rPr>
              <w:t>II</w:t>
            </w:r>
            <w:r w:rsidRPr="00A8785B">
              <w:rPr>
                <w:rFonts w:cs="Times New Roman"/>
                <w:szCs w:val="28"/>
              </w:rPr>
              <w:t xml:space="preserve"> и </w:t>
            </w:r>
            <w:r w:rsidRPr="00A8785B">
              <w:rPr>
                <w:rFonts w:cs="Times New Roman"/>
                <w:szCs w:val="28"/>
                <w:lang w:val="en-US"/>
              </w:rPr>
              <w:t>III</w:t>
            </w:r>
            <w:r w:rsidRPr="00A8785B">
              <w:rPr>
                <w:rFonts w:cs="Times New Roman"/>
                <w:szCs w:val="28"/>
              </w:rPr>
              <w:t xml:space="preserve"> ступени общего среднего образования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AA70D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14.03.2025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AA70D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  <w:lang w:val="be-BY"/>
              </w:rPr>
              <w:t>Актовый зал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0920" w:rsidRPr="00A8785B" w:rsidRDefault="00C50920" w:rsidP="00AA70D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Руководитель по ВПВ;</w:t>
            </w:r>
          </w:p>
          <w:p w:rsidR="00583ADA" w:rsidRPr="00A8785B" w:rsidRDefault="00C50920" w:rsidP="00AA70D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педагоги-организаторы</w:t>
            </w:r>
          </w:p>
        </w:tc>
      </w:tr>
      <w:tr w:rsidR="00A8785B" w:rsidRPr="00A8785B" w:rsidTr="00743B99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B37DFD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3ADA" w:rsidRPr="00A8785B" w:rsidRDefault="00583ADA" w:rsidP="006A7CEF">
            <w:pPr>
              <w:pStyle w:val="a5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Декада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ab/>
              <w:t>мужества, посвященная:</w:t>
            </w:r>
          </w:p>
          <w:p w:rsidR="00583ADA" w:rsidRPr="00A8785B" w:rsidRDefault="00583ADA" w:rsidP="006A7CEF">
            <w:pPr>
              <w:pStyle w:val="a5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Дню юного геро</w:t>
            </w:r>
            <w:proofErr w:type="gramStart"/>
            <w:r w:rsidRPr="00A8785B">
              <w:rPr>
                <w:rFonts w:ascii="Times New Roman" w:hAnsi="Times New Roman"/>
                <w:sz w:val="28"/>
                <w:szCs w:val="28"/>
              </w:rPr>
              <w:t>я-</w:t>
            </w:r>
            <w:proofErr w:type="gramEnd"/>
            <w:r w:rsidRPr="00A8785B">
              <w:rPr>
                <w:rFonts w:ascii="Times New Roman" w:hAnsi="Times New Roman"/>
                <w:sz w:val="28"/>
                <w:szCs w:val="28"/>
              </w:rPr>
              <w:t xml:space="preserve"> антифашиста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ab/>
            </w:r>
            <w:r w:rsidRPr="00A8785B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(8 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>февраля);</w:t>
            </w:r>
          </w:p>
          <w:p w:rsidR="00583ADA" w:rsidRPr="00A8785B" w:rsidRDefault="00583ADA" w:rsidP="006A7CEF">
            <w:pPr>
              <w:pStyle w:val="a5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pacing w:val="-4"/>
                <w:sz w:val="28"/>
                <w:szCs w:val="28"/>
              </w:rPr>
              <w:t>Дню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ab/>
              <w:t>памяти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ab/>
              <w:t>воино</w:t>
            </w:r>
            <w:proofErr w:type="gramStart"/>
            <w:r w:rsidRPr="00A8785B">
              <w:rPr>
                <w:rFonts w:ascii="Times New Roman" w:hAnsi="Times New Roman"/>
                <w:sz w:val="28"/>
                <w:szCs w:val="28"/>
              </w:rPr>
              <w:t>в-</w:t>
            </w:r>
            <w:proofErr w:type="gramEnd"/>
            <w:r w:rsidRPr="00A8785B">
              <w:rPr>
                <w:rFonts w:ascii="Times New Roman" w:hAnsi="Times New Roman"/>
                <w:sz w:val="28"/>
                <w:szCs w:val="28"/>
              </w:rPr>
              <w:t xml:space="preserve"> интернационалистов</w:t>
            </w:r>
            <w:r w:rsidRPr="00A8785B">
              <w:rPr>
                <w:rFonts w:ascii="Times New Roman" w:hAnsi="Times New Roman"/>
                <w:spacing w:val="80"/>
                <w:sz w:val="28"/>
                <w:szCs w:val="28"/>
              </w:rPr>
              <w:t xml:space="preserve"> 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>(15 февраля)</w:t>
            </w:r>
            <w:r w:rsidR="00BC4218" w:rsidRPr="00A878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>Дню защитника Отечества</w:t>
            </w:r>
            <w:r w:rsidRPr="00A8785B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>(23</w:t>
            </w:r>
            <w:r w:rsidRPr="00A8785B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>февраля)</w:t>
            </w:r>
            <w:r w:rsidR="00BC4218" w:rsidRPr="00A8785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>Участие в республиканской акции: «Афганистан в судьбах наших земляков»; встречи и чествование воинов-интернационалистов и участников боевых действий в Афганистане,  посещение музея Волковысской районной организации  ОО «Белорусский союз ветеранов войны в Афганистане»</w:t>
            </w:r>
          </w:p>
          <w:p w:rsidR="00C50920" w:rsidRPr="00A8785B" w:rsidRDefault="00C50920" w:rsidP="006A7CEF">
            <w:pPr>
              <w:pStyle w:val="a5"/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3ADA" w:rsidRPr="00A8785B" w:rsidRDefault="00583ADA" w:rsidP="006A7CEF">
            <w:pPr>
              <w:spacing w:after="0" w:line="240" w:lineRule="exact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4218" w:rsidRPr="00A8785B" w:rsidRDefault="00583ADA" w:rsidP="007D1480">
            <w:pPr>
              <w:spacing w:after="0" w:line="240" w:lineRule="exact"/>
              <w:jc w:val="center"/>
              <w:rPr>
                <w:rFonts w:cs="Times New Roman"/>
                <w:szCs w:val="28"/>
                <w:lang w:eastAsia="ru-RU"/>
              </w:rPr>
            </w:pPr>
            <w:r w:rsidRPr="00A8785B">
              <w:rPr>
                <w:rFonts w:cs="Times New Roman"/>
                <w:szCs w:val="28"/>
                <w:lang w:eastAsia="ru-RU"/>
              </w:rPr>
              <w:t>Учащиеся</w:t>
            </w:r>
          </w:p>
          <w:p w:rsidR="00583ADA" w:rsidRPr="00A8785B" w:rsidRDefault="00583ADA" w:rsidP="007D1480">
            <w:pPr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  <w:lang w:eastAsia="ru-RU"/>
              </w:rPr>
              <w:t xml:space="preserve"> </w:t>
            </w:r>
            <w:r w:rsidRPr="00A8785B">
              <w:rPr>
                <w:rFonts w:cs="Times New Roman"/>
                <w:szCs w:val="28"/>
                <w:lang w:val="be-BY"/>
              </w:rPr>
              <w:t>I – XI</w:t>
            </w:r>
            <w:r w:rsidRPr="00A8785B">
              <w:rPr>
                <w:rFonts w:cs="Times New Roman"/>
                <w:szCs w:val="28"/>
                <w:lang w:eastAsia="ru-RU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7D1480">
            <w:pPr>
              <w:spacing w:after="0" w:line="240" w:lineRule="exact"/>
              <w:jc w:val="center"/>
              <w:rPr>
                <w:rFonts w:cs="Times New Roman"/>
                <w:szCs w:val="28"/>
                <w:lang w:val="be-BY"/>
              </w:rPr>
            </w:pPr>
            <w:r w:rsidRPr="00A8785B">
              <w:rPr>
                <w:rFonts w:cs="Times New Roman"/>
                <w:szCs w:val="28"/>
                <w:lang w:val="be-BY"/>
              </w:rPr>
              <w:t>10.02-23.02.2025</w:t>
            </w:r>
          </w:p>
          <w:p w:rsidR="00583ADA" w:rsidRPr="00A8785B" w:rsidRDefault="00583ADA" w:rsidP="007D1480">
            <w:pPr>
              <w:spacing w:after="0" w:line="240" w:lineRule="exact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7D1480">
            <w:pPr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  <w:lang w:val="be-BY"/>
              </w:rPr>
              <w:t>Актовый зал, классные кабинеты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Заместитель директора по воспитательной работе;</w:t>
            </w:r>
          </w:p>
          <w:p w:rsidR="00583ADA" w:rsidRPr="00A8785B" w:rsidRDefault="00583ADA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руководитель по ВПВ;</w:t>
            </w:r>
          </w:p>
          <w:p w:rsidR="00583ADA" w:rsidRPr="00A8785B" w:rsidRDefault="00583ADA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педагоги-организаторы; первичные организации</w:t>
            </w:r>
          </w:p>
          <w:p w:rsidR="00583ADA" w:rsidRPr="00A8785B" w:rsidRDefault="00583ADA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ОО «БРПО», ОО «БРСМ»;</w:t>
            </w:r>
          </w:p>
          <w:p w:rsidR="00583ADA" w:rsidRPr="00A8785B" w:rsidRDefault="00583ADA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 xml:space="preserve">педагоги, выполняющие </w:t>
            </w:r>
            <w:r w:rsidR="00DD7B84">
              <w:rPr>
                <w:rFonts w:cs="Times New Roman"/>
                <w:szCs w:val="28"/>
              </w:rPr>
              <w:t>функции</w:t>
            </w:r>
            <w:r w:rsidRPr="00A8785B">
              <w:rPr>
                <w:rFonts w:cs="Times New Roman"/>
                <w:szCs w:val="28"/>
              </w:rPr>
              <w:t xml:space="preserve">  классного руководителя</w:t>
            </w:r>
          </w:p>
          <w:p w:rsidR="00583ADA" w:rsidRPr="00A8785B" w:rsidRDefault="00583ADA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A8785B" w:rsidRPr="00A8785B" w:rsidTr="00743B99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B37DFD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3ADA" w:rsidRPr="00A8785B" w:rsidRDefault="00583ADA" w:rsidP="006A7CEF">
            <w:pPr>
              <w:tabs>
                <w:tab w:val="left" w:pos="284"/>
              </w:tabs>
              <w:jc w:val="both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  <w:lang w:eastAsia="ru-RU"/>
              </w:rPr>
              <w:t>Торжественная линейка, посвященная Дню единения народов Беларуси и России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7D1480">
            <w:pPr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 xml:space="preserve">Учащиеся </w:t>
            </w:r>
            <w:r w:rsidRPr="00A8785B">
              <w:rPr>
                <w:rFonts w:cs="Times New Roman"/>
                <w:szCs w:val="28"/>
              </w:rPr>
              <w:br/>
            </w:r>
            <w:r w:rsidRPr="00A8785B">
              <w:rPr>
                <w:rFonts w:cs="Times New Roman"/>
                <w:szCs w:val="28"/>
                <w:lang w:val="en-US"/>
              </w:rPr>
              <w:t>V</w:t>
            </w:r>
            <w:r w:rsidRPr="00A8785B">
              <w:rPr>
                <w:rFonts w:cs="Times New Roman"/>
                <w:szCs w:val="28"/>
              </w:rPr>
              <w:t xml:space="preserve"> – </w:t>
            </w:r>
            <w:r w:rsidRPr="00A8785B">
              <w:rPr>
                <w:rFonts w:cs="Times New Roman"/>
                <w:szCs w:val="28"/>
                <w:lang w:val="en-US"/>
              </w:rPr>
              <w:t>XI</w:t>
            </w:r>
            <w:r w:rsidRPr="00A8785B">
              <w:rPr>
                <w:rFonts w:cs="Times New Roman"/>
                <w:szCs w:val="28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7D1480">
            <w:pPr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02.04.2025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7D1480">
            <w:pPr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 xml:space="preserve">Холл </w:t>
            </w:r>
            <w:r w:rsidRPr="00A8785B">
              <w:rPr>
                <w:rFonts w:cs="Times New Roman"/>
                <w:szCs w:val="28"/>
                <w:lang w:val="en-US"/>
              </w:rPr>
              <w:t>II</w:t>
            </w:r>
            <w:r w:rsidRPr="00A8785B">
              <w:rPr>
                <w:rFonts w:cs="Times New Roman"/>
                <w:szCs w:val="28"/>
              </w:rPr>
              <w:t xml:space="preserve"> этажа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190E" w:rsidRPr="00A8785B" w:rsidRDefault="0041190E" w:rsidP="0041190E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Руководитель по ВПВ;</w:t>
            </w:r>
          </w:p>
          <w:p w:rsidR="00583ADA" w:rsidRPr="00A8785B" w:rsidRDefault="0041190E" w:rsidP="0041190E">
            <w:pPr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педагоги-организаторы</w:t>
            </w:r>
          </w:p>
          <w:p w:rsidR="00C95D1B" w:rsidRPr="00A8785B" w:rsidRDefault="00C95D1B" w:rsidP="0041190E">
            <w:pPr>
              <w:spacing w:after="0" w:line="240" w:lineRule="exact"/>
              <w:jc w:val="center"/>
              <w:rPr>
                <w:rFonts w:cs="Times New Roman"/>
                <w:szCs w:val="28"/>
              </w:rPr>
            </w:pPr>
          </w:p>
          <w:p w:rsidR="00C95D1B" w:rsidRPr="00A8785B" w:rsidRDefault="00C95D1B" w:rsidP="0041190E">
            <w:pPr>
              <w:spacing w:after="0" w:line="240" w:lineRule="exact"/>
              <w:jc w:val="center"/>
              <w:rPr>
                <w:rFonts w:cs="Times New Roman"/>
                <w:szCs w:val="28"/>
              </w:rPr>
            </w:pPr>
          </w:p>
        </w:tc>
      </w:tr>
      <w:tr w:rsidR="00A8785B" w:rsidRPr="00A8785B" w:rsidTr="00743B99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B37DFD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3ADA" w:rsidRPr="00A8785B" w:rsidRDefault="00583ADA" w:rsidP="006A7CE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Организация участия учащихся в республиканской акции «Беларусь помнит»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  <w:lang w:val="en-US"/>
              </w:rPr>
              <w:t>I</w:t>
            </w:r>
            <w:r w:rsidRPr="00A8785B">
              <w:rPr>
                <w:rFonts w:cs="Times New Roman"/>
                <w:szCs w:val="28"/>
              </w:rPr>
              <w:t xml:space="preserve">  - </w:t>
            </w:r>
            <w:r w:rsidRPr="00A8785B">
              <w:rPr>
                <w:rFonts w:cs="Times New Roman"/>
                <w:szCs w:val="28"/>
                <w:lang w:val="en-US"/>
              </w:rPr>
              <w:t>III</w:t>
            </w:r>
            <w:r w:rsidRPr="00A8785B">
              <w:rPr>
                <w:rFonts w:cs="Times New Roman"/>
                <w:szCs w:val="28"/>
              </w:rPr>
              <w:t xml:space="preserve"> ступени общего среднего образования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ежегодно</w:t>
            </w:r>
          </w:p>
          <w:p w:rsidR="00583ADA" w:rsidRPr="00A8785B" w:rsidRDefault="00583ADA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май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Классные кабинеты, актовый зал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3ADA" w:rsidRPr="00A8785B" w:rsidRDefault="00583ADA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работе;</w:t>
            </w:r>
          </w:p>
          <w:p w:rsidR="00583ADA" w:rsidRPr="00A8785B" w:rsidRDefault="00583ADA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руководитель по ВПВ</w:t>
            </w:r>
          </w:p>
          <w:p w:rsidR="00583ADA" w:rsidRPr="00A8785B" w:rsidRDefault="00583ADA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педагоги-организаторы; первичные организации</w:t>
            </w:r>
          </w:p>
          <w:p w:rsidR="00583ADA" w:rsidRPr="00A8785B" w:rsidRDefault="00583ADA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ОО «БРПО», ОО «БРСМ»</w:t>
            </w:r>
          </w:p>
          <w:p w:rsidR="00C50920" w:rsidRPr="00A8785B" w:rsidRDefault="00C50920" w:rsidP="007D1480">
            <w:pPr>
              <w:pStyle w:val="a5"/>
              <w:jc w:val="center"/>
            </w:pPr>
          </w:p>
        </w:tc>
      </w:tr>
      <w:tr w:rsidR="00A8785B" w:rsidRPr="00A8785B" w:rsidTr="00743B99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0920" w:rsidRPr="00A8785B" w:rsidRDefault="00C50920" w:rsidP="00B37DFD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0920" w:rsidRPr="00A8785B" w:rsidRDefault="00C50920" w:rsidP="006A7CEF">
            <w:pPr>
              <w:pStyle w:val="2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85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A8785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шефства над участниками Великой Отечественной войны, тружениками </w:t>
            </w:r>
            <w:r w:rsidRPr="00A8785B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тыла и семьями погибших военнослужащих, </w:t>
            </w:r>
            <w:r w:rsidRPr="00A8785B">
              <w:rPr>
                <w:rFonts w:ascii="Times New Roman" w:hAnsi="Times New Roman" w:cs="Times New Roman"/>
                <w:sz w:val="28"/>
                <w:szCs w:val="28"/>
              </w:rPr>
              <w:t>ветеранами труда, пожилыми людьми</w:t>
            </w:r>
          </w:p>
          <w:p w:rsidR="00C50920" w:rsidRPr="00A8785B" w:rsidRDefault="00C50920" w:rsidP="006A7CEF">
            <w:pPr>
              <w:pStyle w:val="2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85B">
              <w:rPr>
                <w:rFonts w:ascii="Times New Roman" w:hAnsi="Times New Roman" w:cs="Times New Roman"/>
                <w:sz w:val="28"/>
                <w:szCs w:val="28"/>
              </w:rPr>
              <w:t>Проведение акции  «Доброе сердце ветеранам», «Забота»</w:t>
            </w:r>
          </w:p>
          <w:p w:rsidR="00C50920" w:rsidRPr="00A8785B" w:rsidRDefault="00C50920" w:rsidP="006A7CEF">
            <w:pPr>
              <w:pStyle w:val="2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0920" w:rsidRPr="00A8785B" w:rsidRDefault="00C50920" w:rsidP="00AA70D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Члены тимуровского и волонтёрского отрядов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0920" w:rsidRPr="00A8785B" w:rsidRDefault="00C50920" w:rsidP="00AA70D3">
            <w:pPr>
              <w:spacing w:after="0" w:line="240" w:lineRule="auto"/>
              <w:jc w:val="center"/>
              <w:rPr>
                <w:rFonts w:cs="Times New Roman"/>
                <w:szCs w:val="28"/>
                <w:lang w:val="be-BY"/>
              </w:rPr>
            </w:pPr>
            <w:r w:rsidRPr="00A8785B">
              <w:rPr>
                <w:rFonts w:cs="Times New Roman"/>
                <w:szCs w:val="28"/>
                <w:lang w:val="be-BY"/>
              </w:rPr>
              <w:t>06.05.2025 -08.05.2025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0920" w:rsidRPr="00A8785B" w:rsidRDefault="00C50920" w:rsidP="00AA70D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Микрорайон гимназии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0920" w:rsidRPr="00A8785B" w:rsidRDefault="00C50920" w:rsidP="00AA70D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работе;</w:t>
            </w:r>
          </w:p>
          <w:p w:rsidR="00C50920" w:rsidRPr="00A8785B" w:rsidRDefault="00C50920" w:rsidP="00AA70D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руководитель по ВПВ;</w:t>
            </w:r>
          </w:p>
          <w:p w:rsidR="00C50920" w:rsidRPr="00A8785B" w:rsidRDefault="00C50920" w:rsidP="00AA70D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педагоги-организаторы; первичные организации</w:t>
            </w:r>
          </w:p>
          <w:p w:rsidR="00C50920" w:rsidRPr="00A8785B" w:rsidRDefault="00C50920" w:rsidP="00AA70D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ОО «БРПО», ОО «БРСМ»</w:t>
            </w:r>
          </w:p>
        </w:tc>
      </w:tr>
      <w:tr w:rsidR="00A8785B" w:rsidRPr="00A8785B" w:rsidTr="00743B99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0920" w:rsidRPr="00A8785B" w:rsidRDefault="00C50920" w:rsidP="00B37DFD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0920" w:rsidRPr="00A8785B" w:rsidRDefault="00C50920" w:rsidP="006A7CEF">
            <w:pPr>
              <w:ind w:left="174" w:hanging="27"/>
              <w:jc w:val="both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Проведение тематических информационных часов</w:t>
            </w:r>
            <w:r w:rsidRPr="00A8785B">
              <w:rPr>
                <w:rFonts w:eastAsia="Calibri" w:cs="Times New Roman"/>
                <w:szCs w:val="28"/>
                <w:lang w:val="be-BY"/>
              </w:rPr>
              <w:t xml:space="preserve"> </w:t>
            </w:r>
            <w:r w:rsidRPr="00A8785B">
              <w:rPr>
                <w:rFonts w:eastAsia="Calibri" w:cs="Times New Roman"/>
                <w:szCs w:val="28"/>
              </w:rPr>
              <w:t>«</w:t>
            </w:r>
            <w:r w:rsidRPr="00A8785B">
              <w:rPr>
                <w:rFonts w:eastAsia="Calibri" w:cs="Times New Roman"/>
                <w:szCs w:val="28"/>
                <w:lang w:val="be-BY"/>
              </w:rPr>
              <w:t>Наши суверенитеты - герб, флаг, гимн»</w:t>
            </w:r>
            <w:r w:rsidRPr="00A8785B">
              <w:rPr>
                <w:rFonts w:cs="Times New Roman"/>
                <w:szCs w:val="28"/>
                <w:lang w:val="be-BY"/>
              </w:rPr>
              <w:t xml:space="preserve"> </w:t>
            </w:r>
            <w:r w:rsidRPr="00A8785B">
              <w:rPr>
                <w:rFonts w:eastAsia="Calibri" w:cs="Times New Roman"/>
                <w:szCs w:val="28"/>
                <w:lang w:val="be-BY"/>
              </w:rPr>
              <w:t>(ко Дню государственной символики</w:t>
            </w:r>
            <w:r w:rsidRPr="00A8785B">
              <w:rPr>
                <w:rFonts w:eastAsia="Calibri" w:cs="Times New Roman"/>
                <w:szCs w:val="28"/>
              </w:rPr>
              <w:t>)</w:t>
            </w:r>
            <w:r w:rsidRPr="00A8785B">
              <w:rPr>
                <w:rFonts w:cs="Times New Roman"/>
                <w:szCs w:val="28"/>
              </w:rPr>
              <w:t xml:space="preserve"> </w:t>
            </w:r>
          </w:p>
          <w:p w:rsidR="00C95D1B" w:rsidRPr="00A8785B" w:rsidRDefault="00C95D1B" w:rsidP="006A7CEF">
            <w:pPr>
              <w:ind w:left="174" w:hanging="27"/>
              <w:jc w:val="both"/>
              <w:rPr>
                <w:rFonts w:cs="Times New Roman"/>
                <w:szCs w:val="28"/>
                <w:lang w:val="be-BY"/>
              </w:rPr>
            </w:pPr>
          </w:p>
          <w:p w:rsidR="00C50920" w:rsidRPr="00A8785B" w:rsidRDefault="00C50920" w:rsidP="006A7CEF">
            <w:pPr>
              <w:jc w:val="both"/>
              <w:rPr>
                <w:rFonts w:eastAsia="Calibri" w:cs="Times New Roman"/>
                <w:szCs w:val="28"/>
                <w:lang w:val="be-BY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0920" w:rsidRPr="00A8785B" w:rsidRDefault="00C50920" w:rsidP="007D1480">
            <w:pPr>
              <w:contextualSpacing/>
              <w:jc w:val="center"/>
              <w:rPr>
                <w:rFonts w:cs="Times New Roman"/>
                <w:bCs/>
                <w:szCs w:val="28"/>
                <w:lang w:eastAsia="be-BY"/>
              </w:rPr>
            </w:pPr>
            <w:r w:rsidRPr="00A8785B">
              <w:rPr>
                <w:rFonts w:cs="Times New Roman"/>
                <w:szCs w:val="28"/>
                <w:lang w:val="en-US"/>
              </w:rPr>
              <w:t>I</w:t>
            </w:r>
            <w:r w:rsidRPr="00A8785B">
              <w:rPr>
                <w:rFonts w:cs="Times New Roman"/>
                <w:szCs w:val="28"/>
              </w:rPr>
              <w:t xml:space="preserve">  - </w:t>
            </w:r>
            <w:r w:rsidRPr="00A8785B">
              <w:rPr>
                <w:rFonts w:cs="Times New Roman"/>
                <w:szCs w:val="28"/>
                <w:lang w:val="en-US"/>
              </w:rPr>
              <w:t>III</w:t>
            </w:r>
            <w:r w:rsidRPr="00A8785B">
              <w:rPr>
                <w:rFonts w:cs="Times New Roman"/>
                <w:szCs w:val="28"/>
              </w:rPr>
              <w:t xml:space="preserve"> ступени общего среднего образования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0920" w:rsidRPr="00A8785B" w:rsidRDefault="00C50920" w:rsidP="007D1480">
            <w:pPr>
              <w:contextualSpacing/>
              <w:jc w:val="center"/>
              <w:rPr>
                <w:rFonts w:cs="Times New Roman"/>
                <w:bCs/>
                <w:szCs w:val="28"/>
                <w:lang w:eastAsia="be-BY"/>
              </w:rPr>
            </w:pPr>
            <w:r w:rsidRPr="00A8785B">
              <w:rPr>
                <w:rFonts w:eastAsia="Calibri" w:cs="Times New Roman"/>
                <w:szCs w:val="28"/>
                <w:lang w:val="be-BY"/>
              </w:rPr>
              <w:t>второе воскресенье мая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0920" w:rsidRPr="00A8785B" w:rsidRDefault="00C50920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Классные кабинеты, актовый зал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0920" w:rsidRPr="00A8785B" w:rsidRDefault="00C50920" w:rsidP="007D1480">
            <w:pPr>
              <w:contextualSpacing/>
              <w:jc w:val="center"/>
              <w:rPr>
                <w:rFonts w:cs="Times New Roman"/>
                <w:bCs/>
                <w:szCs w:val="28"/>
                <w:lang w:eastAsia="be-BY"/>
              </w:rPr>
            </w:pPr>
            <w:r w:rsidRPr="00A8785B">
              <w:rPr>
                <w:rFonts w:cs="Times New Roman"/>
                <w:szCs w:val="28"/>
              </w:rPr>
              <w:t>Руководитель по ВПВ</w:t>
            </w:r>
          </w:p>
        </w:tc>
      </w:tr>
      <w:tr w:rsidR="00A8785B" w:rsidRPr="00A8785B" w:rsidTr="00743B99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0920" w:rsidRPr="00A8785B" w:rsidRDefault="00C50920" w:rsidP="00B37DFD">
            <w:pPr>
              <w:pStyle w:val="a7"/>
              <w:numPr>
                <w:ilvl w:val="1"/>
                <w:numId w:val="18"/>
              </w:numPr>
              <w:ind w:left="292" w:hanging="284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0920" w:rsidRPr="00A8785B" w:rsidRDefault="00C50920" w:rsidP="006A7CE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878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Исторический </w:t>
            </w:r>
            <w:proofErr w:type="spellStart"/>
            <w:r w:rsidRPr="00A878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видеоэкскурс</w:t>
            </w:r>
            <w:proofErr w:type="spellEnd"/>
            <w:r w:rsidRPr="00A8785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«Герб и флаг Беларуси на фоне истории»</w:t>
            </w:r>
            <w:r w:rsidRPr="00A878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0920" w:rsidRPr="00A8785B" w:rsidRDefault="00C50920" w:rsidP="00C95D1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 xml:space="preserve">Учащиеся </w:t>
            </w:r>
            <w:r w:rsidRPr="00A8785B">
              <w:rPr>
                <w:rFonts w:ascii="Times New Roman" w:hAnsi="Times New Roman"/>
                <w:sz w:val="28"/>
                <w:szCs w:val="28"/>
              </w:rPr>
              <w:br/>
            </w:r>
            <w:r w:rsidRPr="00A8785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 –  XI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0920" w:rsidRPr="00A8785B" w:rsidRDefault="00C50920" w:rsidP="00C5092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12.05.2025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0920" w:rsidRPr="00A8785B" w:rsidRDefault="00C50920" w:rsidP="00C5092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Кабинет №1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0920" w:rsidRPr="00A8785B" w:rsidRDefault="00C50920" w:rsidP="00C95D1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Руководитель по ВПВ</w:t>
            </w:r>
          </w:p>
        </w:tc>
      </w:tr>
      <w:tr w:rsidR="00A8785B" w:rsidRPr="00A8785B" w:rsidTr="00743B99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5D1B" w:rsidRPr="00A8785B" w:rsidRDefault="00C95D1B" w:rsidP="00C95D1B">
            <w:pPr>
              <w:ind w:left="142"/>
              <w:rPr>
                <w:rFonts w:cs="Times New Roman"/>
                <w:bCs/>
                <w:szCs w:val="28"/>
                <w:lang w:eastAsia="be-BY"/>
              </w:rPr>
            </w:pPr>
            <w:r w:rsidRPr="00A8785B">
              <w:rPr>
                <w:rFonts w:cs="Times New Roman"/>
                <w:bCs/>
                <w:szCs w:val="28"/>
                <w:lang w:eastAsia="be-BY"/>
              </w:rPr>
              <w:lastRenderedPageBreak/>
              <w:t>2.</w:t>
            </w:r>
          </w:p>
        </w:tc>
        <w:tc>
          <w:tcPr>
            <w:tcW w:w="1526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5D1B" w:rsidRPr="00A8785B" w:rsidRDefault="00C95D1B" w:rsidP="007D1480">
            <w:pPr>
              <w:contextualSpacing/>
              <w:jc w:val="center"/>
              <w:rPr>
                <w:rFonts w:cs="Times New Roman"/>
                <w:bCs/>
                <w:szCs w:val="28"/>
                <w:lang w:eastAsia="be-BY"/>
              </w:rPr>
            </w:pPr>
            <w:r w:rsidRPr="00A8785B">
              <w:rPr>
                <w:rFonts w:cs="Times New Roman"/>
                <w:b/>
                <w:bCs/>
                <w:sz w:val="36"/>
                <w:szCs w:val="36"/>
                <w:lang w:eastAsia="be-BY"/>
              </w:rPr>
              <w:t>Военно-историческое направление</w:t>
            </w:r>
          </w:p>
        </w:tc>
      </w:tr>
      <w:tr w:rsidR="00A8785B" w:rsidRPr="00A8785B" w:rsidTr="00743B99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5D1B" w:rsidRPr="00A8785B" w:rsidRDefault="00C95D1B" w:rsidP="00A0790B">
            <w:pPr>
              <w:pStyle w:val="a7"/>
              <w:numPr>
                <w:ilvl w:val="1"/>
                <w:numId w:val="21"/>
              </w:numPr>
              <w:ind w:left="107" w:firstLine="35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5D1B" w:rsidRPr="00A8785B" w:rsidRDefault="00C95D1B" w:rsidP="006A7CEF">
            <w:pPr>
              <w:spacing w:after="0" w:line="240" w:lineRule="auto"/>
              <w:contextualSpacing/>
              <w:jc w:val="both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Уроки Памяти, уроки мужества по вопросам военной истории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5D1B" w:rsidRPr="00A8785B" w:rsidRDefault="00C95D1B" w:rsidP="00323602">
            <w:pPr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  <w:lang w:val="en-US"/>
              </w:rPr>
              <w:t>I</w:t>
            </w:r>
            <w:r w:rsidRPr="00A8785B">
              <w:rPr>
                <w:rFonts w:cs="Times New Roman"/>
                <w:szCs w:val="28"/>
              </w:rPr>
              <w:t>-</w:t>
            </w:r>
            <w:r w:rsidRPr="00A8785B">
              <w:rPr>
                <w:rFonts w:cs="Times New Roman"/>
                <w:szCs w:val="28"/>
                <w:lang w:val="en-US"/>
              </w:rPr>
              <w:t>III</w:t>
            </w:r>
            <w:r w:rsidRPr="00A8785B">
              <w:rPr>
                <w:rFonts w:cs="Times New Roman"/>
                <w:szCs w:val="28"/>
              </w:rPr>
              <w:t xml:space="preserve"> ступени общего среднего образования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5D1B" w:rsidRPr="00A8785B" w:rsidRDefault="00C95D1B" w:rsidP="00323602">
            <w:pPr>
              <w:jc w:val="center"/>
            </w:pPr>
            <w:r w:rsidRPr="00A8785B"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5D1B" w:rsidRPr="00A8785B" w:rsidRDefault="00C95D1B" w:rsidP="0032360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Классные кабинеты, актовый зал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5D1B" w:rsidRPr="00A8785B" w:rsidRDefault="00C95D1B" w:rsidP="0032360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работе;</w:t>
            </w:r>
          </w:p>
          <w:p w:rsidR="00C95D1B" w:rsidRPr="00A8785B" w:rsidRDefault="00C95D1B" w:rsidP="00323602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руководитель по ВПВ;</w:t>
            </w:r>
          </w:p>
          <w:p w:rsidR="00C95D1B" w:rsidRPr="00A8785B" w:rsidRDefault="00C95D1B" w:rsidP="00323602">
            <w:pPr>
              <w:contextualSpacing/>
              <w:jc w:val="center"/>
              <w:rPr>
                <w:rFonts w:cs="Times New Roman"/>
                <w:bCs/>
                <w:szCs w:val="28"/>
                <w:lang w:eastAsia="be-BY"/>
              </w:rPr>
            </w:pPr>
            <w:r w:rsidRPr="00A8785B">
              <w:rPr>
                <w:rFonts w:cs="Times New Roman"/>
                <w:szCs w:val="28"/>
              </w:rPr>
              <w:t>учителя истории</w:t>
            </w:r>
          </w:p>
        </w:tc>
      </w:tr>
      <w:tr w:rsidR="00A8785B" w:rsidRPr="00A8785B" w:rsidTr="00743B99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5D1B" w:rsidRPr="00A8785B" w:rsidRDefault="00C95D1B" w:rsidP="00A0790B">
            <w:pPr>
              <w:pStyle w:val="a7"/>
              <w:numPr>
                <w:ilvl w:val="1"/>
                <w:numId w:val="21"/>
              </w:numPr>
              <w:ind w:left="107" w:firstLine="35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5D1B" w:rsidRPr="00A8785B" w:rsidRDefault="00C95D1B" w:rsidP="006A7CE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 xml:space="preserve">Информационные часы с </w:t>
            </w:r>
            <w:r w:rsidRPr="00A8785B">
              <w:rPr>
                <w:rFonts w:ascii="Times New Roman" w:hAnsi="Times New Roman"/>
                <w:spacing w:val="-2"/>
                <w:sz w:val="28"/>
                <w:szCs w:val="28"/>
              </w:rPr>
              <w:t>использованием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8785B">
              <w:rPr>
                <w:rFonts w:ascii="Times New Roman" w:hAnsi="Times New Roman"/>
                <w:spacing w:val="-2"/>
                <w:sz w:val="28"/>
                <w:szCs w:val="28"/>
              </w:rPr>
              <w:t>учебных</w:t>
            </w:r>
            <w:proofErr w:type="gramEnd"/>
          </w:p>
          <w:p w:rsidR="00C95D1B" w:rsidRPr="00A8785B" w:rsidRDefault="00C95D1B" w:rsidP="006A7CEF">
            <w:pPr>
              <w:pStyle w:val="a5"/>
              <w:jc w:val="both"/>
              <w:rPr>
                <w:szCs w:val="28"/>
              </w:rPr>
            </w:pPr>
            <w:r w:rsidRPr="00A8785B">
              <w:rPr>
                <w:rFonts w:ascii="Times New Roman" w:hAnsi="Times New Roman"/>
                <w:spacing w:val="-2"/>
                <w:sz w:val="28"/>
                <w:szCs w:val="28"/>
              </w:rPr>
              <w:t>пособий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ab/>
            </w:r>
            <w:r w:rsidRPr="00A8785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«Геноцид 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белорусского народа в годы </w:t>
            </w:r>
            <w:r w:rsidRPr="00A8785B">
              <w:rPr>
                <w:rFonts w:ascii="Times New Roman" w:hAnsi="Times New Roman"/>
                <w:spacing w:val="-2"/>
                <w:sz w:val="28"/>
                <w:szCs w:val="28"/>
              </w:rPr>
              <w:t>Великой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785B">
              <w:rPr>
                <w:rFonts w:ascii="Times New Roman" w:hAnsi="Times New Roman"/>
                <w:spacing w:val="-2"/>
                <w:sz w:val="28"/>
                <w:szCs w:val="28"/>
              </w:rPr>
              <w:t>Отечественной войны»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5D1B" w:rsidRPr="00A8785B" w:rsidRDefault="00C95D1B" w:rsidP="007D1480">
            <w:pPr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  <w:lang w:val="en-US"/>
              </w:rPr>
              <w:t>I</w:t>
            </w:r>
            <w:r w:rsidRPr="00A8785B">
              <w:rPr>
                <w:rFonts w:cs="Times New Roman"/>
                <w:szCs w:val="28"/>
              </w:rPr>
              <w:t>-</w:t>
            </w:r>
            <w:r w:rsidRPr="00A8785B">
              <w:rPr>
                <w:rFonts w:cs="Times New Roman"/>
                <w:szCs w:val="28"/>
                <w:lang w:val="en-US"/>
              </w:rPr>
              <w:t>III</w:t>
            </w:r>
            <w:r w:rsidRPr="00A8785B">
              <w:rPr>
                <w:rFonts w:cs="Times New Roman"/>
                <w:szCs w:val="28"/>
              </w:rPr>
              <w:t xml:space="preserve"> ступени общего среднего образования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5D1B" w:rsidRPr="00A8785B" w:rsidRDefault="00C95D1B" w:rsidP="007D1480">
            <w:pPr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ежемесячно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5D1B" w:rsidRPr="00A8785B" w:rsidRDefault="00C95D1B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Классные кабинеты,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5D1B" w:rsidRPr="00A8785B" w:rsidRDefault="00C95D1B" w:rsidP="00C95D1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работе;</w:t>
            </w:r>
          </w:p>
          <w:p w:rsidR="00C95D1B" w:rsidRPr="00A8785B" w:rsidRDefault="00C95D1B" w:rsidP="00C95D1B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 xml:space="preserve">руководитель по ВПВ; педагоги, выполняющие </w:t>
            </w:r>
            <w:r w:rsidR="00DD7B84">
              <w:rPr>
                <w:rFonts w:cs="Times New Roman"/>
                <w:szCs w:val="28"/>
              </w:rPr>
              <w:t>функции</w:t>
            </w:r>
            <w:r w:rsidRPr="00A8785B">
              <w:rPr>
                <w:rFonts w:cs="Times New Roman"/>
                <w:szCs w:val="28"/>
              </w:rPr>
              <w:t xml:space="preserve">  классного руководителя; учителя истории</w:t>
            </w:r>
            <w:r w:rsidRPr="00A8785B">
              <w:rPr>
                <w:szCs w:val="28"/>
              </w:rPr>
              <w:t xml:space="preserve"> </w:t>
            </w:r>
          </w:p>
        </w:tc>
      </w:tr>
      <w:tr w:rsidR="00A8785B" w:rsidRPr="00A8785B" w:rsidTr="00743B99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5D1B" w:rsidRPr="00A8785B" w:rsidRDefault="00C95D1B" w:rsidP="00A0790B">
            <w:pPr>
              <w:pStyle w:val="a7"/>
              <w:numPr>
                <w:ilvl w:val="1"/>
                <w:numId w:val="21"/>
              </w:numPr>
              <w:ind w:left="107" w:firstLine="35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5D1B" w:rsidRPr="00A8785B" w:rsidRDefault="00C95D1B" w:rsidP="006A7CEF">
            <w:pPr>
              <w:spacing w:after="0" w:line="240" w:lineRule="auto"/>
              <w:contextualSpacing/>
              <w:jc w:val="both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Тематические книжные выставки, библиографические обзоры книг на военно-патриотическую тематику, приуроченные к важным историческим и памятным датам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5D1B" w:rsidRPr="00A8785B" w:rsidRDefault="00C95D1B" w:rsidP="007D1480">
            <w:pPr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  <w:lang w:val="en-US"/>
              </w:rPr>
              <w:t>I</w:t>
            </w:r>
            <w:r w:rsidRPr="00A8785B">
              <w:rPr>
                <w:rFonts w:cs="Times New Roman"/>
                <w:szCs w:val="28"/>
              </w:rPr>
              <w:t>-</w:t>
            </w:r>
            <w:r w:rsidRPr="00A8785B">
              <w:rPr>
                <w:rFonts w:cs="Times New Roman"/>
                <w:szCs w:val="28"/>
                <w:lang w:val="en-US"/>
              </w:rPr>
              <w:t>III</w:t>
            </w:r>
            <w:r w:rsidRPr="00A8785B">
              <w:rPr>
                <w:rFonts w:cs="Times New Roman"/>
                <w:szCs w:val="28"/>
              </w:rPr>
              <w:t xml:space="preserve"> ступени общего среднего образования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5D1B" w:rsidRPr="00A8785B" w:rsidRDefault="00C95D1B" w:rsidP="007D1480">
            <w:pPr>
              <w:jc w:val="center"/>
            </w:pPr>
            <w:r w:rsidRPr="00A8785B"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5D1B" w:rsidRPr="00A8785B" w:rsidRDefault="00C95D1B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ИБЦ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5D1B" w:rsidRPr="00A8785B" w:rsidRDefault="00C95D1B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работе;</w:t>
            </w:r>
          </w:p>
          <w:p w:rsidR="00C95D1B" w:rsidRPr="00A8785B" w:rsidRDefault="00C95D1B" w:rsidP="007D148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руководитель по ВПВ;</w:t>
            </w:r>
          </w:p>
          <w:p w:rsidR="00C95D1B" w:rsidRPr="00A8785B" w:rsidRDefault="00C95D1B" w:rsidP="007D1480">
            <w:pPr>
              <w:contextualSpacing/>
              <w:jc w:val="center"/>
              <w:rPr>
                <w:rFonts w:cs="Times New Roman"/>
                <w:bCs/>
                <w:szCs w:val="28"/>
                <w:lang w:eastAsia="be-BY"/>
              </w:rPr>
            </w:pPr>
            <w:r w:rsidRPr="00A8785B">
              <w:rPr>
                <w:rFonts w:cs="Times New Roman"/>
                <w:szCs w:val="28"/>
              </w:rPr>
              <w:t xml:space="preserve">учителя истории; педагоги-организаторы; педагоги, выполняющие </w:t>
            </w:r>
            <w:r w:rsidR="00DD7B84">
              <w:rPr>
                <w:rFonts w:cs="Times New Roman"/>
                <w:szCs w:val="28"/>
              </w:rPr>
              <w:t>функции</w:t>
            </w:r>
            <w:r w:rsidRPr="00A8785B">
              <w:rPr>
                <w:rFonts w:cs="Times New Roman"/>
                <w:szCs w:val="28"/>
              </w:rPr>
              <w:t xml:space="preserve">  классного руководителя</w:t>
            </w:r>
          </w:p>
        </w:tc>
      </w:tr>
      <w:tr w:rsidR="00A8785B" w:rsidRPr="00A8785B" w:rsidTr="00743B99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5D1B" w:rsidRPr="00A8785B" w:rsidRDefault="00C95D1B" w:rsidP="00A0790B">
            <w:pPr>
              <w:pStyle w:val="a7"/>
              <w:numPr>
                <w:ilvl w:val="1"/>
                <w:numId w:val="21"/>
              </w:numPr>
              <w:ind w:left="107" w:firstLine="35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5D1B" w:rsidRPr="00A8785B" w:rsidRDefault="00C95D1B" w:rsidP="006A7CEF">
            <w:pPr>
              <w:spacing w:after="0" w:line="240" w:lineRule="auto"/>
              <w:contextualSpacing/>
              <w:jc w:val="both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 xml:space="preserve">Проведение викторин, интеллектуальных конкурсов, </w:t>
            </w:r>
            <w:proofErr w:type="spellStart"/>
            <w:r w:rsidRPr="00A8785B">
              <w:rPr>
                <w:rFonts w:cs="Times New Roman"/>
                <w:szCs w:val="28"/>
              </w:rPr>
              <w:t>квестов</w:t>
            </w:r>
            <w:proofErr w:type="spellEnd"/>
            <w:r w:rsidRPr="00A8785B">
              <w:rPr>
                <w:rFonts w:cs="Times New Roman"/>
                <w:szCs w:val="28"/>
              </w:rPr>
              <w:t xml:space="preserve">, иных мероприятий   </w:t>
            </w:r>
            <w:r w:rsidRPr="00A8785B">
              <w:rPr>
                <w:rFonts w:cs="Times New Roman"/>
                <w:bCs/>
                <w:szCs w:val="28"/>
                <w:lang w:eastAsia="be-BY"/>
              </w:rPr>
              <w:t>военно-исторической направленности</w:t>
            </w:r>
            <w:r w:rsidRPr="00A8785B">
              <w:rPr>
                <w:rFonts w:cs="Times New Roman"/>
                <w:szCs w:val="28"/>
              </w:rPr>
              <w:t>, приуроченных к государственным праздникам, праздничным дням и памятным датам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5D1B" w:rsidRPr="00A8785B" w:rsidRDefault="00C95D1B" w:rsidP="007D1480">
            <w:pPr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  <w:lang w:val="en-US"/>
              </w:rPr>
              <w:t>I</w:t>
            </w:r>
            <w:r w:rsidRPr="00A8785B">
              <w:rPr>
                <w:rFonts w:cs="Times New Roman"/>
                <w:szCs w:val="28"/>
              </w:rPr>
              <w:t xml:space="preserve">  - </w:t>
            </w:r>
            <w:r w:rsidRPr="00A8785B">
              <w:rPr>
                <w:rFonts w:cs="Times New Roman"/>
                <w:szCs w:val="28"/>
                <w:lang w:val="en-US"/>
              </w:rPr>
              <w:t>III</w:t>
            </w:r>
            <w:r w:rsidRPr="00A8785B">
              <w:rPr>
                <w:rFonts w:cs="Times New Roman"/>
                <w:szCs w:val="28"/>
              </w:rPr>
              <w:t xml:space="preserve"> ступени общего среднего образования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5D1B" w:rsidRPr="00A8785B" w:rsidRDefault="00C95D1B" w:rsidP="007D1480">
            <w:pPr>
              <w:contextualSpacing/>
              <w:jc w:val="center"/>
              <w:rPr>
                <w:rFonts w:cs="Times New Roman"/>
                <w:bCs/>
                <w:sz w:val="20"/>
                <w:szCs w:val="20"/>
                <w:lang w:eastAsia="be-BY"/>
              </w:rPr>
            </w:pPr>
            <w:r w:rsidRPr="00A8785B">
              <w:rPr>
                <w:rFonts w:cs="Times New Roman"/>
                <w:sz w:val="20"/>
                <w:szCs w:val="20"/>
              </w:rPr>
              <w:t>В    соответствии с календарем государственных праздников и памятных дат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5D1B" w:rsidRPr="00A8785B" w:rsidRDefault="00C95D1B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Классные кабинеты, актовый зал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5D1B" w:rsidRPr="00A8785B" w:rsidRDefault="00C95D1B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работе;</w:t>
            </w:r>
          </w:p>
          <w:p w:rsidR="00C95D1B" w:rsidRPr="00A8785B" w:rsidRDefault="00C95D1B" w:rsidP="007D1480">
            <w:pPr>
              <w:contextualSpacing/>
              <w:jc w:val="center"/>
              <w:rPr>
                <w:rFonts w:cs="Times New Roman"/>
                <w:bCs/>
                <w:szCs w:val="28"/>
                <w:lang w:eastAsia="be-BY"/>
              </w:rPr>
            </w:pPr>
            <w:r w:rsidRPr="00A8785B">
              <w:rPr>
                <w:rFonts w:cs="Times New Roman"/>
                <w:szCs w:val="28"/>
              </w:rPr>
              <w:t>руководитель по ВПВ</w:t>
            </w:r>
          </w:p>
        </w:tc>
      </w:tr>
      <w:tr w:rsidR="00A8785B" w:rsidRPr="00A8785B" w:rsidTr="00743B99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5D1B" w:rsidRPr="00A8785B" w:rsidRDefault="00C95D1B" w:rsidP="00A0790B">
            <w:pPr>
              <w:pStyle w:val="a7"/>
              <w:numPr>
                <w:ilvl w:val="1"/>
                <w:numId w:val="21"/>
              </w:numPr>
              <w:ind w:left="107" w:firstLine="35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5D1B" w:rsidRPr="00A8785B" w:rsidRDefault="00C95D1B" w:rsidP="006A7CEF">
            <w:pPr>
              <w:spacing w:after="0" w:line="240" w:lineRule="auto"/>
              <w:contextualSpacing/>
              <w:jc w:val="both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 xml:space="preserve">Организация деятельности объединений по интересам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5D1B" w:rsidRPr="00A8785B" w:rsidRDefault="00C95D1B" w:rsidP="007D1480">
            <w:pPr>
              <w:contextualSpacing/>
              <w:jc w:val="center"/>
              <w:rPr>
                <w:rFonts w:cs="Times New Roman"/>
                <w:bCs/>
                <w:szCs w:val="28"/>
                <w:lang w:eastAsia="be-BY"/>
              </w:rPr>
            </w:pPr>
            <w:r w:rsidRPr="00A8785B">
              <w:rPr>
                <w:rFonts w:cs="Times New Roman"/>
                <w:szCs w:val="28"/>
                <w:lang w:val="en-US"/>
              </w:rPr>
              <w:t>II</w:t>
            </w:r>
            <w:r w:rsidRPr="00A8785B">
              <w:rPr>
                <w:rFonts w:cs="Times New Roman"/>
                <w:szCs w:val="28"/>
              </w:rPr>
              <w:t xml:space="preserve">  и </w:t>
            </w:r>
            <w:r w:rsidRPr="00A8785B">
              <w:rPr>
                <w:rFonts w:cs="Times New Roman"/>
                <w:szCs w:val="28"/>
                <w:lang w:val="en-US"/>
              </w:rPr>
              <w:t>III</w:t>
            </w:r>
            <w:r w:rsidRPr="00A8785B">
              <w:rPr>
                <w:rFonts w:cs="Times New Roman"/>
                <w:szCs w:val="28"/>
              </w:rPr>
              <w:t xml:space="preserve"> ступени общего среднего образования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5D1B" w:rsidRPr="00A8785B" w:rsidRDefault="00C95D1B" w:rsidP="007D1480">
            <w:pPr>
              <w:contextualSpacing/>
              <w:jc w:val="center"/>
              <w:rPr>
                <w:rFonts w:cs="Times New Roman"/>
                <w:bCs/>
                <w:szCs w:val="28"/>
                <w:lang w:eastAsia="be-BY"/>
              </w:rPr>
            </w:pPr>
            <w:r w:rsidRPr="00A8785B">
              <w:rPr>
                <w:rFonts w:cs="Times New Roman"/>
                <w:bCs/>
                <w:szCs w:val="28"/>
                <w:lang w:eastAsia="be-BY"/>
              </w:rPr>
              <w:t>В течение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5D1B" w:rsidRPr="00A8785B" w:rsidRDefault="00C95D1B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Кабинет №1, актовый зал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5D1B" w:rsidRPr="00A8785B" w:rsidRDefault="00C95D1B" w:rsidP="007D148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работе;</w:t>
            </w:r>
          </w:p>
          <w:p w:rsidR="00C95D1B" w:rsidRPr="00A8785B" w:rsidRDefault="00C95D1B" w:rsidP="007D148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руководитель по ВПВ;</w:t>
            </w:r>
          </w:p>
          <w:p w:rsidR="00C95D1B" w:rsidRPr="00A8785B" w:rsidRDefault="00C95D1B" w:rsidP="007D1480">
            <w:pPr>
              <w:contextualSpacing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</w:tr>
      <w:tr w:rsidR="00A8785B" w:rsidRPr="00A8785B" w:rsidTr="00743B99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5D1B" w:rsidRPr="00A8785B" w:rsidRDefault="00C95D1B" w:rsidP="00A0790B">
            <w:pPr>
              <w:pStyle w:val="a7"/>
              <w:numPr>
                <w:ilvl w:val="1"/>
                <w:numId w:val="21"/>
              </w:numPr>
              <w:ind w:left="107" w:firstLine="35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5D1B" w:rsidRPr="00A8785B" w:rsidRDefault="00C95D1B" w:rsidP="006A7CE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Час памяти «Хатынь – боль нашего народа»</w:t>
            </w:r>
            <w:r w:rsidRPr="00A878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5D1B" w:rsidRPr="00A8785B" w:rsidRDefault="00C95D1B" w:rsidP="00C95D1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 xml:space="preserve">Учащиеся </w:t>
            </w:r>
            <w:r w:rsidRPr="00A8785B">
              <w:rPr>
                <w:rFonts w:ascii="Times New Roman" w:hAnsi="Times New Roman"/>
                <w:sz w:val="28"/>
                <w:szCs w:val="28"/>
              </w:rPr>
              <w:br/>
              <w:t xml:space="preserve">  V -  </w:t>
            </w:r>
            <w:r w:rsidRPr="00A8785B"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5D1B" w:rsidRPr="00A8785B" w:rsidRDefault="00C95D1B" w:rsidP="00C95D1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  <w:lang w:val="en-US"/>
              </w:rPr>
              <w:t>21.03.202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5D1B" w:rsidRPr="00A8785B" w:rsidRDefault="00C95D1B" w:rsidP="00C95D1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Кабинет №1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5D1B" w:rsidRPr="00A8785B" w:rsidRDefault="00C95D1B" w:rsidP="00C95D1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воспитательной работе; руководитель по ВПВ; учителя истории; педагоги-организаторы; педагоги, выполняющие </w:t>
            </w:r>
            <w:r w:rsidR="00DD7B84">
              <w:rPr>
                <w:rFonts w:ascii="Times New Roman" w:hAnsi="Times New Roman"/>
                <w:sz w:val="28"/>
                <w:szCs w:val="28"/>
              </w:rPr>
              <w:t>функции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  классного руководителя</w:t>
            </w:r>
          </w:p>
          <w:p w:rsidR="00C95D1B" w:rsidRPr="00A8785B" w:rsidRDefault="00C95D1B" w:rsidP="00C95D1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785B" w:rsidRPr="00A8785B" w:rsidTr="00743B99">
        <w:trPr>
          <w:gridAfter w:val="3"/>
          <w:wAfter w:w="84" w:type="dxa"/>
          <w:trHeight w:val="486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5D1B" w:rsidRPr="00A8785B" w:rsidRDefault="00C95D1B" w:rsidP="00A0790B">
            <w:pPr>
              <w:pStyle w:val="a7"/>
              <w:numPr>
                <w:ilvl w:val="1"/>
                <w:numId w:val="21"/>
              </w:numPr>
              <w:ind w:left="107" w:firstLine="35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95D1B" w:rsidRPr="00A8785B" w:rsidRDefault="00C95D1B" w:rsidP="006A7CEF">
            <w:pPr>
              <w:jc w:val="both"/>
              <w:rPr>
                <w:lang w:eastAsia="ru-RU"/>
              </w:rPr>
            </w:pPr>
            <w:r w:rsidRPr="00A8785B">
              <w:rPr>
                <w:lang w:eastAsia="ru-RU"/>
              </w:rPr>
              <w:t>Неделя Памяти и Славы, посвященная Дню Победы (согласно отдельному плану)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5D1B" w:rsidRPr="00A8785B" w:rsidRDefault="00C95D1B" w:rsidP="00C818F6">
            <w:pPr>
              <w:jc w:val="center"/>
            </w:pPr>
            <w:r w:rsidRPr="00A8785B">
              <w:t xml:space="preserve">Учащиеся </w:t>
            </w:r>
            <w:r w:rsidRPr="00A8785B">
              <w:br/>
            </w:r>
            <w:r w:rsidRPr="00A8785B">
              <w:rPr>
                <w:lang w:val="en-US"/>
              </w:rPr>
              <w:t>I</w:t>
            </w:r>
            <w:r w:rsidRPr="00A8785B">
              <w:t xml:space="preserve"> – </w:t>
            </w:r>
            <w:r w:rsidRPr="00A8785B">
              <w:rPr>
                <w:lang w:val="en-US"/>
              </w:rPr>
              <w:t>XI</w:t>
            </w:r>
            <w:r w:rsidRPr="00A8785B"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5D1B" w:rsidRPr="00A8785B" w:rsidRDefault="00C95D1B" w:rsidP="00C818F6">
            <w:pPr>
              <w:jc w:val="center"/>
            </w:pPr>
            <w:r w:rsidRPr="00A8785B">
              <w:t>05.05.2025 – 10.05.2025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5D1B" w:rsidRPr="00A8785B" w:rsidRDefault="00C95D1B" w:rsidP="00C818F6">
            <w:pPr>
              <w:jc w:val="center"/>
            </w:pPr>
            <w:r w:rsidRPr="00A8785B">
              <w:t>Учреждение образования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5D1B" w:rsidRPr="00A8785B" w:rsidRDefault="00C95D1B" w:rsidP="00C818F6">
            <w:pPr>
              <w:jc w:val="center"/>
              <w:rPr>
                <w:rFonts w:cs="Times New Roman"/>
                <w:szCs w:val="28"/>
              </w:rPr>
            </w:pPr>
          </w:p>
          <w:p w:rsidR="00C95D1B" w:rsidRPr="00A8785B" w:rsidRDefault="00C95D1B" w:rsidP="00C818F6">
            <w:pPr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Заместитель директора по воспитательной работе;</w:t>
            </w:r>
            <w:r w:rsidRPr="00A8785B">
              <w:rPr>
                <w:szCs w:val="28"/>
              </w:rPr>
              <w:t xml:space="preserve"> </w:t>
            </w:r>
            <w:r w:rsidRPr="00A8785B">
              <w:rPr>
                <w:rFonts w:cs="Times New Roman"/>
                <w:szCs w:val="28"/>
              </w:rPr>
              <w:t>руководитель по ВПВ;</w:t>
            </w:r>
            <w:r w:rsidRPr="00A8785B">
              <w:rPr>
                <w:szCs w:val="28"/>
              </w:rPr>
              <w:t xml:space="preserve"> </w:t>
            </w:r>
            <w:r w:rsidRPr="00A8785B">
              <w:rPr>
                <w:rFonts w:cs="Times New Roman"/>
                <w:szCs w:val="28"/>
              </w:rPr>
              <w:t xml:space="preserve">учителя истории; педагоги-организаторы; педагоги, выполняющие </w:t>
            </w:r>
            <w:r w:rsidR="00DD7B84">
              <w:rPr>
                <w:rFonts w:cs="Times New Roman"/>
                <w:szCs w:val="28"/>
              </w:rPr>
              <w:t>функции</w:t>
            </w:r>
            <w:r w:rsidRPr="00A8785B">
              <w:rPr>
                <w:rFonts w:cs="Times New Roman"/>
                <w:szCs w:val="28"/>
              </w:rPr>
              <w:t xml:space="preserve">  классного руководителя</w:t>
            </w:r>
          </w:p>
          <w:p w:rsidR="00C95D1B" w:rsidRPr="00A8785B" w:rsidRDefault="00C95D1B" w:rsidP="00C818F6">
            <w:pPr>
              <w:jc w:val="center"/>
            </w:pPr>
          </w:p>
        </w:tc>
      </w:tr>
      <w:tr w:rsidR="00A8785B" w:rsidRPr="00A8785B" w:rsidTr="00743B99">
        <w:trPr>
          <w:gridAfter w:val="3"/>
          <w:wAfter w:w="84" w:type="dxa"/>
          <w:trHeight w:val="348"/>
          <w:hidden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5570" w:rsidRPr="00A8785B" w:rsidRDefault="002F5570" w:rsidP="00A0790B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rFonts w:cs="Times New Roman"/>
                <w:bCs/>
                <w:vanish/>
                <w:szCs w:val="28"/>
                <w:lang w:eastAsia="be-BY"/>
              </w:rPr>
            </w:pPr>
          </w:p>
          <w:p w:rsidR="002F5570" w:rsidRPr="00A8785B" w:rsidRDefault="002F5570" w:rsidP="00A0790B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rFonts w:cs="Times New Roman"/>
                <w:bCs/>
                <w:vanish/>
                <w:szCs w:val="28"/>
                <w:lang w:eastAsia="be-BY"/>
              </w:rPr>
            </w:pPr>
          </w:p>
          <w:p w:rsidR="002F5570" w:rsidRPr="00A8785B" w:rsidRDefault="002F5570" w:rsidP="00A0790B">
            <w:pPr>
              <w:pStyle w:val="a7"/>
              <w:numPr>
                <w:ilvl w:val="0"/>
                <w:numId w:val="22"/>
              </w:numPr>
              <w:ind w:left="0" w:firstLine="0"/>
              <w:jc w:val="center"/>
              <w:rPr>
                <w:rFonts w:cs="Times New Roman"/>
                <w:bCs/>
                <w:vanish/>
                <w:szCs w:val="28"/>
                <w:lang w:eastAsia="be-BY"/>
              </w:rPr>
            </w:pPr>
          </w:p>
          <w:p w:rsidR="002F5570" w:rsidRPr="00A8785B" w:rsidRDefault="002F5570" w:rsidP="002F5570">
            <w:pPr>
              <w:ind w:left="142"/>
              <w:jc w:val="center"/>
              <w:rPr>
                <w:rFonts w:cs="Times New Roman"/>
                <w:bCs/>
                <w:szCs w:val="28"/>
                <w:lang w:eastAsia="be-BY"/>
              </w:rPr>
            </w:pPr>
            <w:r w:rsidRPr="00A8785B">
              <w:rPr>
                <w:rFonts w:cs="Times New Roman"/>
                <w:bCs/>
                <w:szCs w:val="28"/>
                <w:lang w:eastAsia="be-BY"/>
              </w:rPr>
              <w:t>3.</w:t>
            </w:r>
          </w:p>
        </w:tc>
        <w:tc>
          <w:tcPr>
            <w:tcW w:w="1526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5570" w:rsidRPr="00A8785B" w:rsidRDefault="002F5570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b/>
                <w:bCs/>
                <w:sz w:val="36"/>
                <w:szCs w:val="36"/>
                <w:lang w:eastAsia="be-BY"/>
              </w:rPr>
              <w:t>Военно-спортивное направление</w:t>
            </w:r>
          </w:p>
        </w:tc>
      </w:tr>
      <w:tr w:rsidR="00A8785B" w:rsidRPr="00A8785B" w:rsidTr="00743B99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5570" w:rsidRPr="00A8785B" w:rsidRDefault="002F5570" w:rsidP="00A0790B">
            <w:pPr>
              <w:pStyle w:val="a7"/>
              <w:numPr>
                <w:ilvl w:val="1"/>
                <w:numId w:val="22"/>
              </w:numPr>
              <w:ind w:left="0" w:firstLine="0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5570" w:rsidRPr="00A8785B" w:rsidRDefault="002F5570" w:rsidP="006A7CEF">
            <w:pPr>
              <w:spacing w:after="0" w:line="240" w:lineRule="auto"/>
              <w:contextualSpacing/>
              <w:jc w:val="both"/>
              <w:rPr>
                <w:rFonts w:cs="Times New Roman"/>
                <w:szCs w:val="28"/>
              </w:rPr>
            </w:pPr>
            <w:proofErr w:type="gramStart"/>
            <w:r w:rsidRPr="00A8785B">
              <w:rPr>
                <w:rFonts w:cs="Times New Roman"/>
                <w:szCs w:val="28"/>
              </w:rPr>
              <w:t>Участие в спортивно-патриотической игре «</w:t>
            </w:r>
            <w:proofErr w:type="spellStart"/>
            <w:r w:rsidRPr="00A8785B">
              <w:rPr>
                <w:rFonts w:cs="Times New Roman"/>
                <w:szCs w:val="28"/>
              </w:rPr>
              <w:t>Зарничка</w:t>
            </w:r>
            <w:proofErr w:type="spellEnd"/>
            <w:r w:rsidRPr="00A8785B">
              <w:rPr>
                <w:rFonts w:cs="Times New Roman"/>
                <w:szCs w:val="28"/>
              </w:rPr>
              <w:t>» и (уровни: школьный, районный (городской</w:t>
            </w:r>
            <w:r w:rsidR="00743B99" w:rsidRPr="00A8785B">
              <w:rPr>
                <w:rFonts w:cs="Times New Roman"/>
                <w:szCs w:val="28"/>
              </w:rPr>
              <w:t>), областной, республиканский)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5570" w:rsidRPr="00A8785B" w:rsidRDefault="002F5570" w:rsidP="00E61EF2">
            <w:pPr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  <w:lang w:val="en-US"/>
              </w:rPr>
              <w:t>I</w:t>
            </w:r>
            <w:r w:rsidRPr="00A8785B">
              <w:rPr>
                <w:rFonts w:cs="Times New Roman"/>
                <w:szCs w:val="28"/>
              </w:rPr>
              <w:t xml:space="preserve"> ступени общего среднего образования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5570" w:rsidRPr="00A8785B" w:rsidRDefault="002F5570" w:rsidP="00E61EF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5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2F5570" w:rsidRPr="00A8785B" w:rsidRDefault="002F5570" w:rsidP="00E61EF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5570" w:rsidRPr="00405540" w:rsidRDefault="002F5570" w:rsidP="00E61EF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540">
              <w:rPr>
                <w:rFonts w:cs="Times New Roman"/>
                <w:sz w:val="24"/>
                <w:szCs w:val="24"/>
              </w:rPr>
              <w:t>В соответствие с решением организаторов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5570" w:rsidRPr="00A8785B" w:rsidRDefault="002F5570" w:rsidP="00E61EF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Учителя физической культуры;</w:t>
            </w:r>
          </w:p>
          <w:p w:rsidR="002F5570" w:rsidRPr="00A8785B" w:rsidRDefault="002F5570" w:rsidP="00E61EF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педагоги-организаторы;</w:t>
            </w:r>
          </w:p>
          <w:p w:rsidR="002F5570" w:rsidRPr="00A8785B" w:rsidRDefault="002F5570" w:rsidP="00E61EF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руководитель по ВПВ</w:t>
            </w:r>
          </w:p>
          <w:p w:rsidR="002F5570" w:rsidRPr="00A8785B" w:rsidRDefault="002F5570" w:rsidP="00E61EF2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A8785B" w:rsidRPr="00A8785B" w:rsidTr="00743B99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5570" w:rsidRPr="00A8785B" w:rsidRDefault="002F5570" w:rsidP="00A0790B">
            <w:pPr>
              <w:pStyle w:val="a7"/>
              <w:numPr>
                <w:ilvl w:val="1"/>
                <w:numId w:val="22"/>
              </w:numPr>
              <w:ind w:left="0" w:firstLine="0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5570" w:rsidRPr="00A8785B" w:rsidRDefault="002F5570" w:rsidP="006A7CEF">
            <w:pPr>
              <w:spacing w:after="0" w:line="240" w:lineRule="auto"/>
              <w:contextualSpacing/>
              <w:jc w:val="both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Проведение дней здоровья,  спортивные эстафеты и с</w:t>
            </w:r>
            <w:r w:rsidR="00743B99" w:rsidRPr="00A8785B">
              <w:rPr>
                <w:rFonts w:cs="Times New Roman"/>
                <w:szCs w:val="28"/>
              </w:rPr>
              <w:t xml:space="preserve">портивно-патриотических </w:t>
            </w:r>
            <w:proofErr w:type="spellStart"/>
            <w:r w:rsidR="00743B99" w:rsidRPr="00A8785B">
              <w:rPr>
                <w:rFonts w:cs="Times New Roman"/>
                <w:szCs w:val="28"/>
              </w:rPr>
              <w:t>квестов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5570" w:rsidRPr="00A8785B" w:rsidRDefault="002F5570" w:rsidP="004E2A94">
            <w:pPr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  <w:lang w:val="en-US"/>
              </w:rPr>
              <w:t>I</w:t>
            </w:r>
            <w:r w:rsidRPr="00A8785B">
              <w:rPr>
                <w:rFonts w:cs="Times New Roman"/>
                <w:szCs w:val="28"/>
              </w:rPr>
              <w:t xml:space="preserve"> ступень общего среднего образования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5570" w:rsidRPr="00A8785B" w:rsidRDefault="002F5570" w:rsidP="004E2A94">
            <w:pPr>
              <w:contextualSpacing/>
              <w:jc w:val="center"/>
              <w:rPr>
                <w:rFonts w:cs="Times New Roman"/>
                <w:bCs/>
                <w:szCs w:val="28"/>
                <w:lang w:eastAsia="be-BY"/>
              </w:rPr>
            </w:pPr>
            <w:r w:rsidRPr="00A8785B">
              <w:rPr>
                <w:rFonts w:cs="Times New Roman"/>
                <w:bCs/>
                <w:szCs w:val="28"/>
                <w:lang w:eastAsia="be-BY"/>
              </w:rPr>
              <w:t>2-я суббота месяца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5570" w:rsidRPr="00A8785B" w:rsidRDefault="002F5570" w:rsidP="004E2A9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Спортивный стадион, спортивный зал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5570" w:rsidRPr="00A8785B" w:rsidRDefault="002F5570" w:rsidP="004E2A9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работе;</w:t>
            </w:r>
          </w:p>
          <w:p w:rsidR="002F5570" w:rsidRPr="00A8785B" w:rsidRDefault="002F5570" w:rsidP="004E2A94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руководитель по ВПВ;</w:t>
            </w:r>
          </w:p>
          <w:p w:rsidR="002F5570" w:rsidRPr="00A8785B" w:rsidRDefault="002F5570" w:rsidP="004E2A94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учителя физической культуры;</w:t>
            </w:r>
          </w:p>
          <w:p w:rsidR="002F5570" w:rsidRPr="00A8785B" w:rsidRDefault="002F5570" w:rsidP="004E2A94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 xml:space="preserve">педагоги-организаторы; педагоги, выполняющие </w:t>
            </w:r>
            <w:r w:rsidR="00DD7B84">
              <w:rPr>
                <w:rFonts w:cs="Times New Roman"/>
                <w:szCs w:val="28"/>
              </w:rPr>
              <w:t>функции</w:t>
            </w:r>
            <w:r w:rsidRPr="00A8785B">
              <w:rPr>
                <w:rFonts w:cs="Times New Roman"/>
                <w:szCs w:val="28"/>
              </w:rPr>
              <w:t xml:space="preserve">  классного руководителя</w:t>
            </w:r>
          </w:p>
          <w:p w:rsidR="002F5570" w:rsidRPr="00A8785B" w:rsidRDefault="002F5570" w:rsidP="004E2A94">
            <w:pPr>
              <w:spacing w:after="0" w:line="240" w:lineRule="auto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</w:tr>
      <w:tr w:rsidR="00A8785B" w:rsidRPr="00A8785B" w:rsidTr="00743B99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570" w:rsidRPr="00A8785B" w:rsidRDefault="002F5570" w:rsidP="00A0790B">
            <w:pPr>
              <w:pStyle w:val="a7"/>
              <w:numPr>
                <w:ilvl w:val="1"/>
                <w:numId w:val="22"/>
              </w:numPr>
              <w:ind w:left="0" w:firstLine="0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2F5570" w:rsidRPr="00A8785B" w:rsidRDefault="002F5570" w:rsidP="006A7CEF">
            <w:pPr>
              <w:spacing w:after="0" w:line="240" w:lineRule="auto"/>
              <w:contextualSpacing/>
              <w:jc w:val="both"/>
              <w:rPr>
                <w:rFonts w:cs="Times New Roman"/>
                <w:szCs w:val="28"/>
              </w:rPr>
            </w:pPr>
            <w:proofErr w:type="gramStart"/>
            <w:r w:rsidRPr="00A8785B">
              <w:rPr>
                <w:rFonts w:cs="Times New Roman"/>
                <w:szCs w:val="28"/>
              </w:rPr>
              <w:t xml:space="preserve">Участие в военно-спортивных, военно-патриотических играх (военно-патриотическая игра «Зарница» для учащихся </w:t>
            </w:r>
            <w:r w:rsidRPr="00A8785B">
              <w:rPr>
                <w:rFonts w:cs="Times New Roman"/>
                <w:szCs w:val="28"/>
                <w:lang w:val="en-US"/>
              </w:rPr>
              <w:t>VII</w:t>
            </w:r>
            <w:r w:rsidRPr="00A8785B">
              <w:rPr>
                <w:rFonts w:cs="Times New Roman"/>
                <w:szCs w:val="28"/>
              </w:rPr>
              <w:t>-</w:t>
            </w:r>
            <w:r w:rsidRPr="00A8785B">
              <w:rPr>
                <w:rFonts w:cs="Times New Roman"/>
                <w:szCs w:val="28"/>
                <w:lang w:val="en-US"/>
              </w:rPr>
              <w:t>VIII</w:t>
            </w:r>
            <w:r w:rsidRPr="00A8785B">
              <w:rPr>
                <w:rFonts w:cs="Times New Roman"/>
                <w:szCs w:val="28"/>
              </w:rPr>
              <w:t xml:space="preserve"> классов (уровни: школьный, районный (городской), областной, республиканский); военно-патриотическая игра «Орленок» для учащихся </w:t>
            </w:r>
            <w:r w:rsidRPr="00A8785B">
              <w:rPr>
                <w:rFonts w:cs="Times New Roman"/>
                <w:szCs w:val="28"/>
                <w:lang w:val="en-US"/>
              </w:rPr>
              <w:t>IX</w:t>
            </w:r>
            <w:r w:rsidRPr="00A8785B">
              <w:rPr>
                <w:rFonts w:cs="Times New Roman"/>
                <w:szCs w:val="28"/>
              </w:rPr>
              <w:t>-</w:t>
            </w:r>
            <w:r w:rsidRPr="00A8785B">
              <w:rPr>
                <w:rFonts w:cs="Times New Roman"/>
                <w:szCs w:val="28"/>
                <w:lang w:val="en-US"/>
              </w:rPr>
              <w:t>XI</w:t>
            </w:r>
            <w:r w:rsidRPr="00A8785B">
              <w:rPr>
                <w:rFonts w:cs="Times New Roman"/>
                <w:szCs w:val="28"/>
              </w:rPr>
              <w:t xml:space="preserve"> классов (уровни: школьный, районный (городской), об</w:t>
            </w:r>
            <w:r w:rsidR="00743B99" w:rsidRPr="00A8785B">
              <w:rPr>
                <w:rFonts w:cs="Times New Roman"/>
                <w:szCs w:val="28"/>
              </w:rPr>
              <w:t>ластной, республиканский) и др.</w:t>
            </w:r>
            <w:proofErr w:type="gramEnd"/>
          </w:p>
          <w:p w:rsidR="00743B99" w:rsidRPr="00A8785B" w:rsidRDefault="00743B99" w:rsidP="006A7CEF">
            <w:pPr>
              <w:spacing w:after="0" w:line="240" w:lineRule="auto"/>
              <w:contextualSpacing/>
              <w:jc w:val="both"/>
              <w:rPr>
                <w:rFonts w:cs="Times New Roman"/>
                <w:szCs w:val="28"/>
              </w:rPr>
            </w:pPr>
          </w:p>
          <w:p w:rsidR="002F5570" w:rsidRPr="00A8785B" w:rsidRDefault="002F5570" w:rsidP="006A7CEF">
            <w:pPr>
              <w:spacing w:after="0" w:line="240" w:lineRule="auto"/>
              <w:contextualSpacing/>
              <w:jc w:val="both"/>
              <w:rPr>
                <w:rFonts w:cs="Times New Roman"/>
                <w:szCs w:val="28"/>
              </w:rPr>
            </w:pPr>
          </w:p>
          <w:p w:rsidR="002F5570" w:rsidRPr="00A8785B" w:rsidRDefault="002F5570" w:rsidP="006A7CEF">
            <w:pPr>
              <w:spacing w:after="0" w:line="240" w:lineRule="auto"/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570" w:rsidRPr="00A8785B" w:rsidRDefault="002F5570" w:rsidP="007D1480">
            <w:pPr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  <w:lang w:val="en-US"/>
              </w:rPr>
              <w:t>II</w:t>
            </w:r>
            <w:r w:rsidRPr="00A8785B">
              <w:rPr>
                <w:rFonts w:cs="Times New Roman"/>
                <w:szCs w:val="28"/>
              </w:rPr>
              <w:t xml:space="preserve">  и </w:t>
            </w:r>
            <w:r w:rsidRPr="00A8785B">
              <w:rPr>
                <w:rFonts w:cs="Times New Roman"/>
                <w:szCs w:val="28"/>
                <w:lang w:val="en-US"/>
              </w:rPr>
              <w:t>III</w:t>
            </w:r>
            <w:r w:rsidRPr="00A8785B">
              <w:rPr>
                <w:rFonts w:cs="Times New Roman"/>
                <w:szCs w:val="28"/>
              </w:rPr>
              <w:t xml:space="preserve"> ступени общего среднего образования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570" w:rsidRPr="00A8785B" w:rsidRDefault="002F5570" w:rsidP="007D14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5B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2F5570" w:rsidRPr="00A8785B" w:rsidRDefault="002F5570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570" w:rsidRPr="00405540" w:rsidRDefault="002F5570" w:rsidP="007D148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05540">
              <w:rPr>
                <w:rFonts w:cs="Times New Roman"/>
                <w:sz w:val="24"/>
                <w:szCs w:val="24"/>
              </w:rPr>
              <w:t>В соответствие с решением организаторов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570" w:rsidRPr="00A8785B" w:rsidRDefault="002F5570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Учителя физической культуры;</w:t>
            </w:r>
          </w:p>
          <w:p w:rsidR="002F5570" w:rsidRPr="00A8785B" w:rsidRDefault="002F5570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руководитель по ВПВ, педагоги-организаторы</w:t>
            </w:r>
          </w:p>
          <w:p w:rsidR="002F5570" w:rsidRPr="00A8785B" w:rsidRDefault="002F5570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A8785B" w:rsidRPr="00A8785B" w:rsidTr="00743B99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5570" w:rsidRPr="00A8785B" w:rsidRDefault="002F5570" w:rsidP="00A0790B">
            <w:pPr>
              <w:pStyle w:val="a7"/>
              <w:numPr>
                <w:ilvl w:val="1"/>
                <w:numId w:val="22"/>
              </w:numPr>
              <w:ind w:left="0" w:firstLine="0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F5570" w:rsidRPr="00A8785B" w:rsidRDefault="002F5570" w:rsidP="006A7CE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 xml:space="preserve">Организация подготовки команд учащихся к участию в </w:t>
            </w:r>
            <w:r w:rsidRPr="00A8785B">
              <w:rPr>
                <w:rFonts w:cs="Times New Roman"/>
                <w:szCs w:val="28"/>
              </w:rPr>
              <w:lastRenderedPageBreak/>
              <w:t>соревнованиях, конкурсах, мероприятиях военно-патриотической направленности (республиканской спартакиаде по программе зимнего и летнего многоборья «Защитник Отечества» среди юношей допризывного и призывного возраста и др.)</w:t>
            </w:r>
          </w:p>
          <w:p w:rsidR="002F5570" w:rsidRPr="00A8785B" w:rsidRDefault="002F5570" w:rsidP="006A7CE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5570" w:rsidRPr="00A8785B" w:rsidRDefault="002F5570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  <w:lang w:val="en-US"/>
              </w:rPr>
              <w:lastRenderedPageBreak/>
              <w:t>II</w:t>
            </w:r>
            <w:r w:rsidRPr="00A8785B">
              <w:rPr>
                <w:rFonts w:cs="Times New Roman"/>
                <w:szCs w:val="28"/>
              </w:rPr>
              <w:t xml:space="preserve">  и </w:t>
            </w:r>
            <w:r w:rsidRPr="00A8785B">
              <w:rPr>
                <w:rFonts w:cs="Times New Roman"/>
                <w:szCs w:val="28"/>
                <w:lang w:val="en-US"/>
              </w:rPr>
              <w:t>III</w:t>
            </w:r>
            <w:r w:rsidRPr="00A8785B">
              <w:rPr>
                <w:rFonts w:cs="Times New Roman"/>
                <w:szCs w:val="28"/>
              </w:rPr>
              <w:t xml:space="preserve"> ступени </w:t>
            </w:r>
            <w:r w:rsidRPr="00A8785B">
              <w:rPr>
                <w:rFonts w:cs="Times New Roman"/>
                <w:szCs w:val="28"/>
              </w:rPr>
              <w:lastRenderedPageBreak/>
              <w:t>общего среднего образования</w:t>
            </w:r>
          </w:p>
          <w:p w:rsidR="002F5570" w:rsidRPr="00A8785B" w:rsidRDefault="002F5570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5570" w:rsidRPr="00A8785B" w:rsidRDefault="002F5570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lastRenderedPageBreak/>
              <w:t xml:space="preserve">в течение </w:t>
            </w:r>
            <w:r w:rsidRPr="00A8785B">
              <w:rPr>
                <w:rFonts w:cs="Times New Roman"/>
                <w:szCs w:val="28"/>
              </w:rPr>
              <w:lastRenderedPageBreak/>
              <w:t>года</w:t>
            </w:r>
          </w:p>
        </w:tc>
        <w:tc>
          <w:tcPr>
            <w:tcW w:w="15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5570" w:rsidRPr="00A8785B" w:rsidRDefault="002F5570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lastRenderedPageBreak/>
              <w:t xml:space="preserve">Спортивный </w:t>
            </w:r>
            <w:r w:rsidRPr="00A8785B">
              <w:rPr>
                <w:rFonts w:cs="Times New Roman"/>
                <w:szCs w:val="28"/>
              </w:rPr>
              <w:lastRenderedPageBreak/>
              <w:t>стадион, спортивный зал</w:t>
            </w:r>
          </w:p>
        </w:tc>
        <w:tc>
          <w:tcPr>
            <w:tcW w:w="32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5570" w:rsidRPr="00A8785B" w:rsidRDefault="002F5570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lastRenderedPageBreak/>
              <w:t xml:space="preserve">Учителя физической </w:t>
            </w:r>
            <w:r w:rsidRPr="00A8785B">
              <w:rPr>
                <w:rFonts w:cs="Times New Roman"/>
                <w:szCs w:val="28"/>
              </w:rPr>
              <w:lastRenderedPageBreak/>
              <w:t>культуры;</w:t>
            </w:r>
          </w:p>
          <w:p w:rsidR="002F5570" w:rsidRPr="00A8785B" w:rsidRDefault="002F5570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руководитель по ВПВ</w:t>
            </w:r>
          </w:p>
          <w:p w:rsidR="002F5570" w:rsidRPr="00A8785B" w:rsidRDefault="002F5570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A8785B" w:rsidRPr="00A8785B" w:rsidTr="00743B99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570" w:rsidRPr="00A8785B" w:rsidRDefault="002F5570" w:rsidP="00A0790B">
            <w:pPr>
              <w:pStyle w:val="a7"/>
              <w:numPr>
                <w:ilvl w:val="1"/>
                <w:numId w:val="22"/>
              </w:numPr>
              <w:ind w:left="0" w:firstLine="0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5570" w:rsidRPr="00A8785B" w:rsidRDefault="002F5570" w:rsidP="006A7CE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Подготовка учащихся и обеспечение их участия в Республиканских патриотических акциях «К защите Отечества готов!», «Служим Беларуси!»</w:t>
            </w:r>
          </w:p>
          <w:p w:rsidR="002F5570" w:rsidRPr="00A8785B" w:rsidRDefault="002F5570" w:rsidP="006A7CE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570" w:rsidRPr="00A8785B" w:rsidRDefault="002F5570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  <w:lang w:val="en-US"/>
              </w:rPr>
              <w:t>II</w:t>
            </w:r>
            <w:r w:rsidRPr="00A8785B">
              <w:rPr>
                <w:rFonts w:cs="Times New Roman"/>
                <w:szCs w:val="28"/>
              </w:rPr>
              <w:t xml:space="preserve">  и </w:t>
            </w:r>
            <w:r w:rsidRPr="00A8785B">
              <w:rPr>
                <w:rFonts w:cs="Times New Roman"/>
                <w:szCs w:val="28"/>
                <w:lang w:val="en-US"/>
              </w:rPr>
              <w:t>III</w:t>
            </w:r>
            <w:r w:rsidRPr="00A8785B">
              <w:rPr>
                <w:rFonts w:cs="Times New Roman"/>
                <w:szCs w:val="28"/>
              </w:rPr>
              <w:t xml:space="preserve"> ступени общего среднего образования</w:t>
            </w:r>
          </w:p>
          <w:p w:rsidR="002F5570" w:rsidRPr="00A8785B" w:rsidRDefault="002F5570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570" w:rsidRPr="00A8785B" w:rsidRDefault="002F5570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ежегодно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570" w:rsidRPr="00A8785B" w:rsidRDefault="002F5570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Спортивный стадион, спортивный зал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570" w:rsidRPr="00A8785B" w:rsidRDefault="002F5570" w:rsidP="002F557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Учителя физической культуры;</w:t>
            </w:r>
          </w:p>
          <w:p w:rsidR="002F5570" w:rsidRPr="00A8785B" w:rsidRDefault="002F5570" w:rsidP="002F557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руководитель по ВПВ</w:t>
            </w:r>
          </w:p>
          <w:p w:rsidR="002F5570" w:rsidRPr="00A8785B" w:rsidRDefault="002F5570" w:rsidP="007D1480">
            <w:pPr>
              <w:pStyle w:val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294" w:rsidRPr="003F5294" w:rsidTr="00743B99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A8785B" w:rsidRDefault="003F5294" w:rsidP="00A0790B">
            <w:pPr>
              <w:pStyle w:val="a7"/>
              <w:numPr>
                <w:ilvl w:val="1"/>
                <w:numId w:val="22"/>
              </w:numPr>
              <w:ind w:left="0" w:firstLine="0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5294" w:rsidRPr="003F5294" w:rsidRDefault="003F5294" w:rsidP="006A7CEF">
            <w:pPr>
              <w:jc w:val="both"/>
              <w:rPr>
                <w:rFonts w:cs="Times New Roman"/>
                <w:szCs w:val="28"/>
              </w:rPr>
            </w:pPr>
            <w:r w:rsidRPr="003F5294">
              <w:rPr>
                <w:rFonts w:eastAsia="Calibri" w:cs="Times New Roman"/>
                <w:szCs w:val="28"/>
              </w:rPr>
              <w:t>Соревнования по волейболу ко Дню защитника Отечества</w:t>
            </w:r>
          </w:p>
          <w:p w:rsidR="003F5294" w:rsidRPr="003F5294" w:rsidRDefault="003F5294" w:rsidP="006A7CEF">
            <w:pPr>
              <w:ind w:firstLine="207"/>
              <w:contextualSpacing/>
              <w:jc w:val="both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3F5294" w:rsidRDefault="003F5294" w:rsidP="0092364A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F5294">
              <w:rPr>
                <w:rFonts w:cs="Times New Roman"/>
                <w:szCs w:val="28"/>
                <w:lang w:val="en-US"/>
              </w:rPr>
              <w:t>II</w:t>
            </w:r>
            <w:r w:rsidRPr="003F5294">
              <w:rPr>
                <w:rFonts w:cs="Times New Roman"/>
                <w:szCs w:val="28"/>
              </w:rPr>
              <w:t xml:space="preserve">  и </w:t>
            </w:r>
            <w:r w:rsidRPr="003F5294">
              <w:rPr>
                <w:rFonts w:cs="Times New Roman"/>
                <w:szCs w:val="28"/>
                <w:lang w:val="en-US"/>
              </w:rPr>
              <w:t>III</w:t>
            </w:r>
            <w:r w:rsidRPr="003F5294">
              <w:rPr>
                <w:rFonts w:cs="Times New Roman"/>
                <w:szCs w:val="28"/>
              </w:rPr>
              <w:t xml:space="preserve"> ступени общего среднего образования</w:t>
            </w:r>
          </w:p>
          <w:p w:rsidR="003F5294" w:rsidRPr="003F5294" w:rsidRDefault="003F5294" w:rsidP="0092364A">
            <w:pPr>
              <w:contextualSpacing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3F5294" w:rsidRDefault="003F5294" w:rsidP="0092364A">
            <w:pPr>
              <w:contextualSpacing/>
              <w:jc w:val="center"/>
              <w:rPr>
                <w:rFonts w:cs="Times New Roman"/>
                <w:bCs/>
                <w:szCs w:val="28"/>
                <w:lang w:eastAsia="be-BY"/>
              </w:rPr>
            </w:pPr>
            <w:r w:rsidRPr="003F5294">
              <w:rPr>
                <w:rFonts w:eastAsia="Calibri" w:cs="Times New Roman"/>
                <w:szCs w:val="28"/>
              </w:rPr>
              <w:t>21.02.2024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3F5294" w:rsidRDefault="003F5294" w:rsidP="0092364A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F5294">
              <w:rPr>
                <w:rFonts w:cs="Times New Roman"/>
                <w:szCs w:val="28"/>
              </w:rPr>
              <w:t>Спортивный зал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3F5294" w:rsidRDefault="003F5294" w:rsidP="0092364A">
            <w:pPr>
              <w:contextualSpacing/>
              <w:jc w:val="center"/>
              <w:rPr>
                <w:rFonts w:cs="Times New Roman"/>
                <w:bCs/>
                <w:szCs w:val="28"/>
                <w:lang w:eastAsia="be-BY"/>
              </w:rPr>
            </w:pPr>
            <w:r w:rsidRPr="003F5294">
              <w:rPr>
                <w:rFonts w:cs="Times New Roman"/>
                <w:szCs w:val="28"/>
              </w:rPr>
              <w:t>Учителя физической культуры</w:t>
            </w:r>
          </w:p>
        </w:tc>
      </w:tr>
      <w:tr w:rsidR="003F5294" w:rsidRPr="00A8785B" w:rsidTr="00743B99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3F5294" w:rsidRDefault="003F5294" w:rsidP="00A0790B">
            <w:pPr>
              <w:pStyle w:val="a7"/>
              <w:numPr>
                <w:ilvl w:val="1"/>
                <w:numId w:val="22"/>
              </w:numPr>
              <w:ind w:left="0" w:firstLine="0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5294" w:rsidRPr="003F5294" w:rsidRDefault="003F5294" w:rsidP="006A7CEF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3F5294">
              <w:rPr>
                <w:rFonts w:eastAsia="Times New Roman" w:cs="Times New Roman"/>
                <w:szCs w:val="28"/>
                <w:lang w:eastAsia="ru-RU"/>
              </w:rPr>
              <w:t xml:space="preserve">Турнир по футболу  «Цветы Победы»  </w:t>
            </w:r>
          </w:p>
          <w:p w:rsidR="003F5294" w:rsidRPr="003F5294" w:rsidRDefault="003F5294" w:rsidP="006A7CEF">
            <w:pPr>
              <w:jc w:val="both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3F5294" w:rsidRDefault="003F5294" w:rsidP="007D148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F5294">
              <w:rPr>
                <w:rFonts w:cs="Times New Roman"/>
                <w:szCs w:val="28"/>
                <w:lang w:val="en-US"/>
              </w:rPr>
              <w:t>II</w:t>
            </w:r>
            <w:r w:rsidRPr="003F5294">
              <w:rPr>
                <w:rFonts w:cs="Times New Roman"/>
                <w:szCs w:val="28"/>
              </w:rPr>
              <w:t xml:space="preserve">  и </w:t>
            </w:r>
            <w:r w:rsidRPr="003F5294">
              <w:rPr>
                <w:rFonts w:cs="Times New Roman"/>
                <w:szCs w:val="28"/>
                <w:lang w:val="en-US"/>
              </w:rPr>
              <w:t>III</w:t>
            </w:r>
            <w:r w:rsidRPr="003F5294">
              <w:rPr>
                <w:rFonts w:cs="Times New Roman"/>
                <w:szCs w:val="28"/>
              </w:rPr>
              <w:t xml:space="preserve"> ступени общего среднего образования</w:t>
            </w:r>
          </w:p>
          <w:p w:rsidR="003F5294" w:rsidRPr="003F5294" w:rsidRDefault="003F5294" w:rsidP="007D1480">
            <w:pPr>
              <w:contextualSpacing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3F5294" w:rsidRDefault="003F5294" w:rsidP="003F5294">
            <w:pPr>
              <w:contextualSpacing/>
              <w:jc w:val="center"/>
              <w:rPr>
                <w:rFonts w:cs="Times New Roman"/>
                <w:bCs/>
                <w:szCs w:val="28"/>
                <w:lang w:eastAsia="be-BY"/>
              </w:rPr>
            </w:pPr>
            <w:r w:rsidRPr="003F5294">
              <w:rPr>
                <w:rFonts w:eastAsia="Times New Roman" w:cs="Times New Roman"/>
                <w:szCs w:val="28"/>
                <w:lang w:eastAsia="ru-RU"/>
              </w:rPr>
              <w:t xml:space="preserve">  </w:t>
            </w:r>
            <w:r w:rsidRPr="003F5294">
              <w:rPr>
                <w:rFonts w:cs="Times New Roman"/>
                <w:bCs/>
                <w:szCs w:val="28"/>
                <w:lang w:eastAsia="be-BY"/>
              </w:rPr>
              <w:t>май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3F5294" w:rsidRDefault="003F5294" w:rsidP="007D1480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3F5294">
              <w:rPr>
                <w:rFonts w:cs="Times New Roman"/>
                <w:szCs w:val="28"/>
              </w:rPr>
              <w:t>Спортивный стадион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3F5294" w:rsidRDefault="003F5294" w:rsidP="007D1480">
            <w:pPr>
              <w:contextualSpacing/>
              <w:jc w:val="center"/>
              <w:rPr>
                <w:rFonts w:cs="Times New Roman"/>
                <w:bCs/>
                <w:szCs w:val="28"/>
                <w:lang w:eastAsia="be-BY"/>
              </w:rPr>
            </w:pPr>
            <w:r w:rsidRPr="003F5294">
              <w:rPr>
                <w:rFonts w:cs="Times New Roman"/>
                <w:szCs w:val="28"/>
              </w:rPr>
              <w:t>Учителя физической культуры</w:t>
            </w:r>
          </w:p>
        </w:tc>
      </w:tr>
      <w:tr w:rsidR="003F5294" w:rsidRPr="00A8785B" w:rsidTr="00743B99">
        <w:trPr>
          <w:gridAfter w:val="1"/>
          <w:wAfter w:w="28" w:type="dxa"/>
          <w:trHeight w:val="739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B2D06">
            <w:pPr>
              <w:ind w:firstLine="283"/>
              <w:rPr>
                <w:rFonts w:cs="Times New Roman"/>
                <w:b/>
                <w:bCs/>
                <w:sz w:val="32"/>
                <w:szCs w:val="32"/>
                <w:lang w:eastAsia="be-BY"/>
              </w:rPr>
            </w:pPr>
            <w:r w:rsidRPr="00A8785B">
              <w:rPr>
                <w:rFonts w:cs="Times New Roman"/>
                <w:b/>
                <w:bCs/>
                <w:sz w:val="32"/>
                <w:szCs w:val="32"/>
                <w:lang w:eastAsia="be-BY"/>
              </w:rPr>
              <w:t>4.</w:t>
            </w:r>
          </w:p>
        </w:tc>
        <w:tc>
          <w:tcPr>
            <w:tcW w:w="1526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2F5570">
            <w:pPr>
              <w:spacing w:line="240" w:lineRule="auto"/>
              <w:contextualSpacing/>
              <w:jc w:val="center"/>
              <w:rPr>
                <w:rFonts w:cs="Times New Roman"/>
                <w:b/>
                <w:bCs/>
                <w:sz w:val="36"/>
                <w:szCs w:val="36"/>
                <w:lang w:eastAsia="be-BY"/>
              </w:rPr>
            </w:pPr>
            <w:r w:rsidRPr="00A8785B">
              <w:rPr>
                <w:rFonts w:cs="Times New Roman"/>
                <w:b/>
                <w:bCs/>
                <w:sz w:val="36"/>
                <w:szCs w:val="36"/>
                <w:lang w:eastAsia="be-BY"/>
              </w:rPr>
              <w:t>Обеспечение соблюдения требований и норм безопасности при организации образовательного процесса</w:t>
            </w:r>
          </w:p>
        </w:tc>
        <w:tc>
          <w:tcPr>
            <w:tcW w:w="28" w:type="dxa"/>
          </w:tcPr>
          <w:p w:rsidR="003F5294" w:rsidRPr="00A8785B" w:rsidRDefault="003F5294">
            <w:pPr>
              <w:rPr>
                <w:vanish/>
              </w:rPr>
            </w:pPr>
          </w:p>
        </w:tc>
        <w:tc>
          <w:tcPr>
            <w:tcW w:w="28" w:type="dxa"/>
          </w:tcPr>
          <w:p w:rsidR="003F5294" w:rsidRPr="00A8785B" w:rsidRDefault="003F5294">
            <w:pPr>
              <w:rPr>
                <w:vanish/>
              </w:rPr>
            </w:pPr>
          </w:p>
        </w:tc>
      </w:tr>
      <w:tr w:rsidR="003F5294" w:rsidRPr="00A8785B" w:rsidTr="00743B99">
        <w:trPr>
          <w:gridAfter w:val="3"/>
          <w:wAfter w:w="84" w:type="dxa"/>
          <w:trHeight w:val="348"/>
          <w:hidden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A8785B" w:rsidRDefault="003F5294" w:rsidP="00A343BE">
            <w:pPr>
              <w:pStyle w:val="a7"/>
              <w:numPr>
                <w:ilvl w:val="0"/>
                <w:numId w:val="22"/>
              </w:numPr>
              <w:rPr>
                <w:rFonts w:cs="Times New Roman"/>
                <w:bCs/>
                <w:vanish/>
                <w:szCs w:val="28"/>
                <w:lang w:eastAsia="be-BY"/>
              </w:rPr>
            </w:pPr>
          </w:p>
          <w:p w:rsidR="003F5294" w:rsidRPr="00A8785B" w:rsidRDefault="003F5294" w:rsidP="00A343BE">
            <w:pPr>
              <w:pStyle w:val="a7"/>
              <w:numPr>
                <w:ilvl w:val="1"/>
                <w:numId w:val="22"/>
              </w:numPr>
              <w:ind w:left="142" w:hanging="142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5294" w:rsidRPr="00A8785B" w:rsidRDefault="003F5294" w:rsidP="006A7CEF">
            <w:pPr>
              <w:spacing w:after="0" w:line="240" w:lineRule="auto"/>
              <w:jc w:val="both"/>
              <w:rPr>
                <w:rFonts w:cs="Times New Roman"/>
                <w:szCs w:val="28"/>
                <w:lang w:eastAsia="ru-RU"/>
              </w:rPr>
            </w:pPr>
            <w:proofErr w:type="gramStart"/>
            <w:r w:rsidRPr="00A8785B">
              <w:rPr>
                <w:rFonts w:cs="Times New Roman"/>
                <w:szCs w:val="28"/>
                <w:lang w:eastAsia="ru-RU"/>
              </w:rPr>
              <w:t>Контроль за</w:t>
            </w:r>
            <w:proofErr w:type="gramEnd"/>
            <w:r w:rsidRPr="00A8785B">
              <w:rPr>
                <w:rFonts w:cs="Times New Roman"/>
                <w:szCs w:val="28"/>
                <w:lang w:eastAsia="ru-RU"/>
              </w:rPr>
              <w:t xml:space="preserve"> созданием безопасных условий при организации информационной работы, направленной на предупреждение деструктивного информационного воздействия на участников образовательного процесса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A8785B" w:rsidRDefault="003F5294" w:rsidP="007D1480">
            <w:pPr>
              <w:jc w:val="center"/>
              <w:rPr>
                <w:rFonts w:cs="Times New Roman"/>
                <w:szCs w:val="28"/>
                <w:lang w:val="be-BY" w:eastAsia="ru-RU"/>
              </w:rPr>
            </w:pPr>
            <w:r w:rsidRPr="00A8785B">
              <w:rPr>
                <w:rFonts w:cs="Times New Roman"/>
                <w:szCs w:val="28"/>
                <w:lang w:val="en-US"/>
              </w:rPr>
              <w:t>I</w:t>
            </w:r>
            <w:r w:rsidRPr="00A8785B">
              <w:rPr>
                <w:rFonts w:cs="Times New Roman"/>
                <w:szCs w:val="28"/>
              </w:rPr>
              <w:t xml:space="preserve">  - </w:t>
            </w:r>
            <w:r w:rsidRPr="00A8785B">
              <w:rPr>
                <w:rFonts w:cs="Times New Roman"/>
                <w:szCs w:val="28"/>
                <w:lang w:val="en-US"/>
              </w:rPr>
              <w:t>III</w:t>
            </w:r>
            <w:r w:rsidRPr="00A8785B">
              <w:rPr>
                <w:rFonts w:cs="Times New Roman"/>
                <w:szCs w:val="28"/>
              </w:rPr>
              <w:t xml:space="preserve"> ступени общего среднего образования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A8785B" w:rsidRDefault="003F5294" w:rsidP="007D1480">
            <w:pPr>
              <w:jc w:val="center"/>
              <w:rPr>
                <w:rFonts w:cs="Times New Roman"/>
                <w:szCs w:val="28"/>
                <w:lang w:val="be-BY" w:eastAsia="ru-RU"/>
              </w:rPr>
            </w:pPr>
            <w:r w:rsidRPr="00A8785B">
              <w:rPr>
                <w:rFonts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A8785B" w:rsidRDefault="003F5294" w:rsidP="002F557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A8785B">
              <w:rPr>
                <w:rFonts w:cs="Times New Roman"/>
                <w:sz w:val="24"/>
                <w:szCs w:val="24"/>
              </w:rPr>
              <w:t>ГУО «Гимназия № 2                           г. Волковыска»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A8785B" w:rsidRDefault="003F5294" w:rsidP="007D1480">
            <w:pPr>
              <w:spacing w:after="0" w:line="240" w:lineRule="auto"/>
              <w:jc w:val="center"/>
              <w:rPr>
                <w:rFonts w:cs="Times New Roman"/>
                <w:szCs w:val="28"/>
                <w:lang w:eastAsia="ru-RU"/>
              </w:rPr>
            </w:pPr>
            <w:r w:rsidRPr="00A8785B">
              <w:rPr>
                <w:rFonts w:cs="Times New Roman"/>
                <w:szCs w:val="28"/>
                <w:lang w:eastAsia="ru-RU"/>
              </w:rPr>
              <w:t>Заместитель директора по воспитательной работе,</w:t>
            </w:r>
          </w:p>
          <w:p w:rsidR="003F5294" w:rsidRPr="00A8785B" w:rsidRDefault="003F5294" w:rsidP="007D1480">
            <w:pPr>
              <w:spacing w:after="0" w:line="240" w:lineRule="auto"/>
              <w:jc w:val="center"/>
              <w:rPr>
                <w:rFonts w:cs="Times New Roman"/>
                <w:szCs w:val="28"/>
                <w:lang w:val="be-BY" w:eastAsia="ru-RU"/>
              </w:rPr>
            </w:pPr>
            <w:r w:rsidRPr="00A8785B">
              <w:rPr>
                <w:rFonts w:cs="Times New Roman"/>
                <w:szCs w:val="28"/>
                <w:lang w:eastAsia="ru-RU"/>
              </w:rPr>
              <w:t>Руководитель по военно-патриотическому воспитанию</w:t>
            </w:r>
          </w:p>
        </w:tc>
      </w:tr>
      <w:tr w:rsidR="003F5294" w:rsidRPr="00A8785B" w:rsidTr="00743B99">
        <w:trPr>
          <w:gridAfter w:val="1"/>
          <w:wAfter w:w="28" w:type="dxa"/>
          <w:trHeight w:val="1124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A8785B" w:rsidRDefault="003F5294" w:rsidP="007B2D06">
            <w:pPr>
              <w:pStyle w:val="a7"/>
              <w:numPr>
                <w:ilvl w:val="0"/>
                <w:numId w:val="22"/>
              </w:numPr>
              <w:ind w:hanging="77"/>
              <w:rPr>
                <w:rFonts w:cs="Times New Roman"/>
                <w:b/>
                <w:bCs/>
                <w:sz w:val="32"/>
                <w:szCs w:val="32"/>
                <w:lang w:eastAsia="be-BY"/>
              </w:rPr>
            </w:pPr>
          </w:p>
        </w:tc>
        <w:tc>
          <w:tcPr>
            <w:tcW w:w="1526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A8785B" w:rsidRDefault="003F5294" w:rsidP="007B2D06">
            <w:pPr>
              <w:contextualSpacing/>
              <w:jc w:val="center"/>
              <w:rPr>
                <w:rFonts w:cs="Times New Roman"/>
                <w:b/>
                <w:bCs/>
                <w:sz w:val="36"/>
                <w:szCs w:val="36"/>
                <w:lang w:eastAsia="be-BY"/>
              </w:rPr>
            </w:pPr>
            <w:r w:rsidRPr="00A8785B">
              <w:rPr>
                <w:rFonts w:cs="Times New Roman"/>
                <w:b/>
                <w:bCs/>
                <w:sz w:val="36"/>
                <w:szCs w:val="36"/>
                <w:lang w:eastAsia="be-BY"/>
              </w:rPr>
              <w:t>Профилактическая работа с учащимися</w:t>
            </w:r>
          </w:p>
        </w:tc>
        <w:tc>
          <w:tcPr>
            <w:tcW w:w="28" w:type="dxa"/>
            <w:shd w:val="clear" w:color="auto" w:fill="auto"/>
          </w:tcPr>
          <w:p w:rsidR="003F5294" w:rsidRPr="00A8785B" w:rsidRDefault="003F5294">
            <w:pPr>
              <w:rPr>
                <w:vanish/>
              </w:rPr>
            </w:pPr>
          </w:p>
        </w:tc>
        <w:tc>
          <w:tcPr>
            <w:tcW w:w="28" w:type="dxa"/>
            <w:shd w:val="clear" w:color="auto" w:fill="auto"/>
          </w:tcPr>
          <w:p w:rsidR="003F5294" w:rsidRPr="00A8785B" w:rsidRDefault="003F5294">
            <w:pPr>
              <w:rPr>
                <w:vanish/>
              </w:rPr>
            </w:pPr>
          </w:p>
        </w:tc>
      </w:tr>
      <w:tr w:rsidR="003F5294" w:rsidRPr="00A8785B" w:rsidTr="00743B99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A8785B" w:rsidRDefault="003F5294" w:rsidP="00743B99">
            <w:pPr>
              <w:pStyle w:val="a5"/>
              <w:numPr>
                <w:ilvl w:val="1"/>
                <w:numId w:val="22"/>
              </w:numPr>
              <w:tabs>
                <w:tab w:val="left" w:pos="199"/>
              </w:tabs>
              <w:ind w:left="567"/>
              <w:rPr>
                <w:rFonts w:ascii="Times New Roman" w:hAnsi="Times New Roman"/>
                <w:sz w:val="28"/>
                <w:szCs w:val="28"/>
                <w:lang w:eastAsia="be-BY"/>
              </w:rPr>
            </w:pPr>
          </w:p>
          <w:p w:rsidR="003F5294" w:rsidRPr="00A8785B" w:rsidRDefault="003F5294" w:rsidP="00743B99">
            <w:pPr>
              <w:pStyle w:val="a5"/>
              <w:tabs>
                <w:tab w:val="left" w:pos="199"/>
              </w:tabs>
              <w:ind w:left="567"/>
              <w:rPr>
                <w:rFonts w:ascii="Times New Roman" w:hAnsi="Times New Roman"/>
                <w:sz w:val="28"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5294" w:rsidRPr="00A8785B" w:rsidRDefault="00DD7B84" w:rsidP="006A7CE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3F5294" w:rsidRPr="00A8785B">
              <w:rPr>
                <w:rFonts w:ascii="Times New Roman" w:hAnsi="Times New Roman"/>
                <w:sz w:val="28"/>
                <w:szCs w:val="28"/>
              </w:rPr>
              <w:t xml:space="preserve">абота с </w:t>
            </w:r>
            <w:proofErr w:type="gramStart"/>
            <w:r w:rsidR="003F5294" w:rsidRPr="00A8785B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="003F5294" w:rsidRPr="00A8785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в отношении которых проводится индивидуальная профилактическая работа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A8785B" w:rsidRDefault="003F5294" w:rsidP="007B2D0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  - </w:t>
            </w:r>
            <w:r w:rsidRPr="00A8785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 ступени общего среднего образования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A8785B" w:rsidRDefault="003F5294" w:rsidP="007B2D0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A8785B" w:rsidRDefault="003F5294" w:rsidP="007B2D0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Кабинет социальных педагогов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A8785B" w:rsidRDefault="003F5294" w:rsidP="007B2D0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Заместитель директора по воспитательной работе</w:t>
            </w:r>
          </w:p>
          <w:p w:rsidR="003F5294" w:rsidRPr="00A8785B" w:rsidRDefault="003F5294" w:rsidP="007B2D0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педагог социальный</w:t>
            </w:r>
          </w:p>
          <w:p w:rsidR="003F5294" w:rsidRPr="00A8785B" w:rsidRDefault="003F5294" w:rsidP="007B2D0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3F5294" w:rsidRPr="00A8785B" w:rsidRDefault="003F5294" w:rsidP="007B2D0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 xml:space="preserve">педагоги, выполняющие </w:t>
            </w:r>
            <w:r w:rsidR="00DD7B84">
              <w:rPr>
                <w:rFonts w:ascii="Times New Roman" w:hAnsi="Times New Roman"/>
                <w:sz w:val="28"/>
                <w:szCs w:val="28"/>
              </w:rPr>
              <w:t>функции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  классного руководителя;</w:t>
            </w:r>
          </w:p>
          <w:p w:rsidR="003F5294" w:rsidRPr="00A8785B" w:rsidRDefault="003F5294" w:rsidP="007B2D0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руководитель по ВПВ</w:t>
            </w:r>
          </w:p>
        </w:tc>
      </w:tr>
      <w:tr w:rsidR="003F5294" w:rsidRPr="00A8785B" w:rsidTr="00743B99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A8785B" w:rsidRDefault="003F5294" w:rsidP="00743B99">
            <w:pPr>
              <w:pStyle w:val="a5"/>
              <w:numPr>
                <w:ilvl w:val="1"/>
                <w:numId w:val="22"/>
              </w:numPr>
              <w:tabs>
                <w:tab w:val="left" w:pos="199"/>
              </w:tabs>
              <w:ind w:left="567"/>
              <w:rPr>
                <w:rFonts w:ascii="Times New Roman" w:hAnsi="Times New Roman"/>
                <w:sz w:val="28"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5294" w:rsidRPr="00A8785B" w:rsidRDefault="003F5294" w:rsidP="006A7CE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Индивидуальные, групповые беседы с учащимися с целью профилактики правонарушений, вредных зависимостей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A8785B" w:rsidRDefault="003F5294" w:rsidP="00D03C7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  и </w:t>
            </w:r>
            <w:r w:rsidRPr="00A8785B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 ступени общего среднего образования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A8785B" w:rsidRDefault="003F5294" w:rsidP="00D03C7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A8785B" w:rsidRDefault="003F5294" w:rsidP="00D03C7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Кабинет социальных педагогов,</w:t>
            </w:r>
          </w:p>
          <w:p w:rsidR="003F5294" w:rsidRPr="00A8785B" w:rsidRDefault="003F5294" w:rsidP="00D03C7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классные кабинеты, актовый зал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A8785B" w:rsidRDefault="003F5294" w:rsidP="00D03C7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Руководитель по ВПВ</w:t>
            </w:r>
          </w:p>
        </w:tc>
      </w:tr>
      <w:tr w:rsidR="003F5294" w:rsidRPr="00A8785B" w:rsidTr="00743B99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A8785B" w:rsidRDefault="003F5294" w:rsidP="00743B99">
            <w:pPr>
              <w:pStyle w:val="a5"/>
              <w:numPr>
                <w:ilvl w:val="1"/>
                <w:numId w:val="22"/>
              </w:numPr>
              <w:tabs>
                <w:tab w:val="left" w:pos="199"/>
              </w:tabs>
              <w:ind w:left="567"/>
              <w:rPr>
                <w:rFonts w:ascii="Times New Roman" w:hAnsi="Times New Roman"/>
                <w:sz w:val="28"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5294" w:rsidRPr="00A8785B" w:rsidRDefault="003F5294" w:rsidP="006A7CE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Pr="00A8785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>в заседании совета учреждения образования по профилактике безнадзорности и правонарушений несовершеннолетних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A8785B" w:rsidRDefault="003F5294" w:rsidP="00D03C7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A8785B" w:rsidRDefault="003F5294" w:rsidP="00D03C7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A8785B" w:rsidRDefault="003F5294" w:rsidP="00D03C7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методкабинет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A8785B" w:rsidRDefault="003F5294" w:rsidP="00D03C7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Руководитель по ВПВ</w:t>
            </w:r>
          </w:p>
          <w:p w:rsidR="003F5294" w:rsidRPr="00A8785B" w:rsidRDefault="003F5294" w:rsidP="00D03C7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5294" w:rsidRPr="00A8785B" w:rsidTr="00743B99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A8785B" w:rsidRDefault="003F5294" w:rsidP="00743B99">
            <w:pPr>
              <w:pStyle w:val="a5"/>
              <w:numPr>
                <w:ilvl w:val="1"/>
                <w:numId w:val="22"/>
              </w:numPr>
              <w:tabs>
                <w:tab w:val="left" w:pos="199"/>
              </w:tabs>
              <w:ind w:left="567"/>
              <w:rPr>
                <w:rFonts w:ascii="Times New Roman" w:hAnsi="Times New Roman"/>
                <w:sz w:val="28"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5294" w:rsidRPr="00A8785B" w:rsidRDefault="003F5294" w:rsidP="006A7CEF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Участие в проведении профилактических рейдов (в том числе по выявлению фактов курения на территории учреждения образования)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A8785B" w:rsidRDefault="003F5294" w:rsidP="00AA70D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A8785B" w:rsidRDefault="003F5294" w:rsidP="00AA70D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A8785B" w:rsidRDefault="003F5294" w:rsidP="00743B9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Территория  гимназии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A8785B" w:rsidRDefault="003F5294" w:rsidP="00AA70D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Руководитель по ВПВ;</w:t>
            </w:r>
          </w:p>
          <w:p w:rsidR="003F5294" w:rsidRPr="00A8785B" w:rsidRDefault="003F5294" w:rsidP="00AA70D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педагог социальный;</w:t>
            </w:r>
          </w:p>
          <w:p w:rsidR="003F5294" w:rsidRPr="00A8785B" w:rsidRDefault="003F5294" w:rsidP="00AA70D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педагоги-организаторы;</w:t>
            </w:r>
          </w:p>
          <w:p w:rsidR="003F5294" w:rsidRPr="00A8785B" w:rsidRDefault="003F5294" w:rsidP="00AA70D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педагог-психолог;</w:t>
            </w:r>
          </w:p>
          <w:p w:rsidR="003F5294" w:rsidRPr="00A8785B" w:rsidRDefault="003F5294" w:rsidP="00AA70D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 xml:space="preserve">педагоги, выполняющие </w:t>
            </w:r>
            <w:r w:rsidR="00DD7B84">
              <w:rPr>
                <w:rFonts w:ascii="Times New Roman" w:hAnsi="Times New Roman"/>
                <w:sz w:val="28"/>
                <w:szCs w:val="28"/>
              </w:rPr>
              <w:t>функции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  классного руководителя</w:t>
            </w:r>
          </w:p>
          <w:p w:rsidR="003F5294" w:rsidRPr="00A8785B" w:rsidRDefault="003F5294" w:rsidP="00AA70D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5294" w:rsidRPr="00A8785B" w:rsidTr="00743B99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A8785B" w:rsidRDefault="003F5294" w:rsidP="00743B99">
            <w:pPr>
              <w:pStyle w:val="a5"/>
              <w:numPr>
                <w:ilvl w:val="1"/>
                <w:numId w:val="22"/>
              </w:numPr>
              <w:tabs>
                <w:tab w:val="left" w:pos="199"/>
              </w:tabs>
              <w:ind w:left="567"/>
              <w:rPr>
                <w:rFonts w:ascii="Times New Roman" w:hAnsi="Times New Roman"/>
                <w:sz w:val="28"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5294" w:rsidRPr="00A8785B" w:rsidRDefault="003F5294" w:rsidP="006A7CE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Неделя основ безопасности жизнедеятельности «Наш выбор – жизнь без опасности!»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A8785B" w:rsidRDefault="003F5294" w:rsidP="00AA70D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 xml:space="preserve">Учащиеся </w:t>
            </w:r>
            <w:r w:rsidRPr="00A8785B">
              <w:rPr>
                <w:rFonts w:ascii="Times New Roman" w:hAnsi="Times New Roman"/>
                <w:sz w:val="28"/>
                <w:szCs w:val="28"/>
              </w:rPr>
              <w:br/>
            </w:r>
            <w:r w:rsidRPr="00A8785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A8785B"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  <w:p w:rsidR="003F5294" w:rsidRPr="00A8785B" w:rsidRDefault="003F5294" w:rsidP="00AA70D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A8785B" w:rsidRDefault="003F5294" w:rsidP="00AA70D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16.09-21.09.2024</w:t>
            </w:r>
          </w:p>
        </w:tc>
        <w:tc>
          <w:tcPr>
            <w:tcW w:w="1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A8785B" w:rsidRDefault="003F5294" w:rsidP="00AA70D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Учреждение образования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A8785B" w:rsidRDefault="003F5294" w:rsidP="00AA70D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Руководитель по ВПВ</w:t>
            </w:r>
          </w:p>
        </w:tc>
      </w:tr>
      <w:tr w:rsidR="003F5294" w:rsidRPr="00A8785B" w:rsidTr="00743B99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A8785B" w:rsidRDefault="003F5294" w:rsidP="00743B99">
            <w:pPr>
              <w:pStyle w:val="a5"/>
              <w:numPr>
                <w:ilvl w:val="1"/>
                <w:numId w:val="22"/>
              </w:numPr>
              <w:tabs>
                <w:tab w:val="left" w:pos="199"/>
              </w:tabs>
              <w:ind w:left="567"/>
              <w:rPr>
                <w:rFonts w:ascii="Times New Roman" w:hAnsi="Times New Roman"/>
                <w:sz w:val="28"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5294" w:rsidRPr="00A8785B" w:rsidRDefault="003F5294" w:rsidP="006A7CEF">
            <w:pPr>
              <w:spacing w:after="0" w:line="240" w:lineRule="auto"/>
              <w:ind w:right="284"/>
              <w:jc w:val="both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Лекционное занятие «Молодежный экстремизм: формы, проявление, профилактика»</w:t>
            </w:r>
            <w:r>
              <w:rPr>
                <w:rFonts w:cs="Times New Roman"/>
                <w:szCs w:val="28"/>
              </w:rPr>
              <w:t xml:space="preserve">. </w:t>
            </w:r>
            <w:r w:rsidRPr="00A8785B">
              <w:rPr>
                <w:rFonts w:cs="Times New Roman"/>
                <w:szCs w:val="28"/>
              </w:rPr>
              <w:t>П</w:t>
            </w:r>
            <w:r w:rsidRPr="00A8785B">
              <w:rPr>
                <w:szCs w:val="28"/>
              </w:rPr>
              <w:t>росмотр</w:t>
            </w:r>
            <w:r w:rsidRPr="00A8785B">
              <w:rPr>
                <w:spacing w:val="80"/>
                <w:szCs w:val="28"/>
              </w:rPr>
              <w:t xml:space="preserve"> </w:t>
            </w:r>
            <w:r w:rsidRPr="00A8785B">
              <w:rPr>
                <w:szCs w:val="28"/>
              </w:rPr>
              <w:t>и</w:t>
            </w:r>
            <w:r w:rsidRPr="00A8785B">
              <w:rPr>
                <w:spacing w:val="80"/>
                <w:szCs w:val="28"/>
              </w:rPr>
              <w:t xml:space="preserve"> </w:t>
            </w:r>
            <w:r w:rsidRPr="00A8785B">
              <w:rPr>
                <w:szCs w:val="28"/>
              </w:rPr>
              <w:t>обсуждение</w:t>
            </w:r>
            <w:r w:rsidRPr="00A8785B">
              <w:rPr>
                <w:spacing w:val="80"/>
                <w:szCs w:val="28"/>
              </w:rPr>
              <w:t xml:space="preserve"> </w:t>
            </w:r>
            <w:r w:rsidRPr="00A8785B">
              <w:rPr>
                <w:szCs w:val="28"/>
              </w:rPr>
              <w:t>фильма-расследования ОНТ «Убойная посылка», в котором освещаются подробности спецоперации Комитета государственной безопасности по предотвращению терактов в Беларуси в преддверии празднования Дня победы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A8785B" w:rsidRDefault="003F5294" w:rsidP="00AA70D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 xml:space="preserve">Учащиеся </w:t>
            </w:r>
            <w:r w:rsidRPr="00A8785B">
              <w:rPr>
                <w:rFonts w:cs="Times New Roman"/>
                <w:szCs w:val="28"/>
              </w:rPr>
              <w:br/>
            </w:r>
            <w:r w:rsidRPr="00A8785B">
              <w:rPr>
                <w:rFonts w:cs="Times New Roman"/>
                <w:szCs w:val="28"/>
                <w:lang w:val="en-US"/>
              </w:rPr>
              <w:t>X</w:t>
            </w:r>
            <w:r w:rsidRPr="00A8785B">
              <w:rPr>
                <w:rFonts w:cs="Times New Roman"/>
                <w:szCs w:val="28"/>
              </w:rPr>
              <w:t xml:space="preserve"> – </w:t>
            </w:r>
            <w:r w:rsidRPr="00A8785B">
              <w:rPr>
                <w:rFonts w:cs="Times New Roman"/>
                <w:szCs w:val="28"/>
                <w:lang w:val="en-US"/>
              </w:rPr>
              <w:t>XI</w:t>
            </w:r>
            <w:r w:rsidRPr="00A8785B">
              <w:rPr>
                <w:rFonts w:cs="Times New Roman"/>
                <w:szCs w:val="28"/>
              </w:rPr>
              <w:t xml:space="preserve"> классов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A8785B" w:rsidRDefault="003F5294" w:rsidP="00AA70D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17.10.2024</w:t>
            </w:r>
          </w:p>
        </w:tc>
        <w:tc>
          <w:tcPr>
            <w:tcW w:w="1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A8785B" w:rsidRDefault="003F5294" w:rsidP="00AA70D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Актовый зал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A8785B" w:rsidRDefault="003F5294" w:rsidP="00AA70D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Руководитель по ВПВ</w:t>
            </w:r>
          </w:p>
        </w:tc>
      </w:tr>
      <w:tr w:rsidR="003F5294" w:rsidRPr="00A8785B" w:rsidTr="00743B99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A8785B" w:rsidRDefault="003F5294" w:rsidP="00743B99">
            <w:pPr>
              <w:pStyle w:val="a5"/>
              <w:numPr>
                <w:ilvl w:val="1"/>
                <w:numId w:val="22"/>
              </w:numPr>
              <w:tabs>
                <w:tab w:val="left" w:pos="199"/>
              </w:tabs>
              <w:ind w:left="567"/>
              <w:rPr>
                <w:rFonts w:ascii="Times New Roman" w:hAnsi="Times New Roman"/>
                <w:sz w:val="28"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5294" w:rsidRPr="00A8785B" w:rsidRDefault="003F5294" w:rsidP="006A7CEF">
            <w:pPr>
              <w:spacing w:after="0" w:line="240" w:lineRule="auto"/>
              <w:ind w:right="284"/>
              <w:jc w:val="both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Круглый стол «Явление экстремизма в молодежной среде: фанат, спортивный болельщик, экстремист»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A8785B" w:rsidRDefault="003F5294" w:rsidP="00AA70D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  <w:lang w:val="en-US"/>
              </w:rPr>
              <w:t>IX</w:t>
            </w:r>
            <w:r w:rsidRPr="00A8785B">
              <w:rPr>
                <w:rFonts w:cs="Times New Roman"/>
                <w:szCs w:val="28"/>
              </w:rPr>
              <w:t xml:space="preserve"> – </w:t>
            </w:r>
            <w:r w:rsidRPr="00A8785B">
              <w:rPr>
                <w:rFonts w:cs="Times New Roman"/>
                <w:szCs w:val="28"/>
                <w:lang w:val="en-US"/>
              </w:rPr>
              <w:t>XI</w:t>
            </w:r>
            <w:r w:rsidRPr="00A8785B">
              <w:rPr>
                <w:rFonts w:cs="Times New Roman"/>
                <w:szCs w:val="28"/>
              </w:rPr>
              <w:t xml:space="preserve"> классы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A8785B" w:rsidRDefault="003F5294" w:rsidP="00AA70D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Февраль</w:t>
            </w:r>
          </w:p>
        </w:tc>
        <w:tc>
          <w:tcPr>
            <w:tcW w:w="1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A8785B" w:rsidRDefault="003F5294" w:rsidP="00AA70D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Кабинет.№1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A8785B" w:rsidRDefault="003F5294" w:rsidP="00AA70D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Руководитель по ВПВ</w:t>
            </w:r>
          </w:p>
        </w:tc>
      </w:tr>
      <w:tr w:rsidR="003F5294" w:rsidRPr="00A8785B" w:rsidTr="00743B99">
        <w:trPr>
          <w:gridAfter w:val="3"/>
          <w:wAfter w:w="84" w:type="dxa"/>
          <w:trHeight w:val="643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5294" w:rsidRPr="00A8785B" w:rsidRDefault="003F5294" w:rsidP="007B2D06">
            <w:pPr>
              <w:pStyle w:val="a5"/>
              <w:numPr>
                <w:ilvl w:val="0"/>
                <w:numId w:val="22"/>
              </w:numPr>
              <w:ind w:hanging="77"/>
              <w:rPr>
                <w:rFonts w:ascii="Times New Roman" w:hAnsi="Times New Roman"/>
                <w:sz w:val="28"/>
                <w:szCs w:val="28"/>
                <w:lang w:eastAsia="be-BY"/>
              </w:rPr>
            </w:pPr>
          </w:p>
        </w:tc>
        <w:tc>
          <w:tcPr>
            <w:tcW w:w="1526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5294" w:rsidRPr="00A8785B" w:rsidRDefault="003F5294" w:rsidP="00D03C7B">
            <w:pPr>
              <w:spacing w:after="0" w:line="240" w:lineRule="exact"/>
              <w:jc w:val="center"/>
              <w:rPr>
                <w:rFonts w:cs="Times New Roman"/>
                <w:b/>
                <w:bCs/>
                <w:sz w:val="36"/>
                <w:szCs w:val="36"/>
                <w:lang w:eastAsia="be-BY"/>
              </w:rPr>
            </w:pPr>
          </w:p>
          <w:p w:rsidR="003F5294" w:rsidRPr="00A8785B" w:rsidRDefault="003F5294" w:rsidP="007B2D06">
            <w:pPr>
              <w:pStyle w:val="a5"/>
              <w:jc w:val="center"/>
              <w:rPr>
                <w:rFonts w:ascii="Times New Roman" w:hAnsi="Times New Roman"/>
                <w:b/>
                <w:sz w:val="36"/>
                <w:szCs w:val="36"/>
                <w:lang w:eastAsia="be-BY"/>
              </w:rPr>
            </w:pPr>
            <w:r w:rsidRPr="00A8785B">
              <w:rPr>
                <w:rFonts w:ascii="Times New Roman" w:hAnsi="Times New Roman"/>
                <w:b/>
                <w:sz w:val="36"/>
                <w:szCs w:val="36"/>
                <w:lang w:eastAsia="be-BY"/>
              </w:rPr>
              <w:t>Профориентационная работа с учащимися</w:t>
            </w:r>
          </w:p>
          <w:p w:rsidR="003F5294" w:rsidRPr="00A8785B" w:rsidRDefault="003F5294" w:rsidP="007B2D06">
            <w:pPr>
              <w:pStyle w:val="a5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3F5294" w:rsidRPr="00A8785B" w:rsidTr="00743B99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43B99">
            <w:pPr>
              <w:pStyle w:val="a7"/>
              <w:numPr>
                <w:ilvl w:val="1"/>
                <w:numId w:val="22"/>
              </w:numPr>
              <w:spacing w:line="240" w:lineRule="auto"/>
              <w:ind w:left="425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294" w:rsidRPr="00A8785B" w:rsidRDefault="003F5294" w:rsidP="006A7CE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A8785B">
              <w:rPr>
                <w:sz w:val="28"/>
                <w:szCs w:val="28"/>
              </w:rPr>
              <w:t>Проведение факультативного занятия «Готовы Родине служить»</w:t>
            </w:r>
            <w:proofErr w:type="gram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43B99">
            <w:pPr>
              <w:pStyle w:val="a7"/>
              <w:spacing w:after="0" w:line="240" w:lineRule="auto"/>
              <w:ind w:left="0"/>
              <w:jc w:val="center"/>
              <w:rPr>
                <w:rFonts w:cs="Times New Roman"/>
                <w:szCs w:val="28"/>
                <w:lang w:eastAsia="ru-RU"/>
              </w:rPr>
            </w:pPr>
            <w:r w:rsidRPr="00A8785B">
              <w:rPr>
                <w:rFonts w:cs="Times New Roman"/>
                <w:szCs w:val="28"/>
              </w:rPr>
              <w:t xml:space="preserve">Учащиеся </w:t>
            </w:r>
            <w:r w:rsidRPr="00A8785B">
              <w:rPr>
                <w:rFonts w:cs="Times New Roman"/>
                <w:szCs w:val="28"/>
              </w:rPr>
              <w:br/>
            </w:r>
            <w:r w:rsidRPr="00A8785B">
              <w:rPr>
                <w:rFonts w:cs="Times New Roman"/>
                <w:szCs w:val="28"/>
                <w:lang w:val="en-US"/>
              </w:rPr>
              <w:t>X</w:t>
            </w:r>
            <w:r w:rsidRPr="00A8785B">
              <w:rPr>
                <w:rFonts w:cs="Times New Roman"/>
                <w:szCs w:val="28"/>
              </w:rPr>
              <w:t xml:space="preserve"> – </w:t>
            </w:r>
            <w:r w:rsidRPr="00A8785B">
              <w:rPr>
                <w:rFonts w:cs="Times New Roman"/>
                <w:szCs w:val="28"/>
                <w:lang w:val="en-US"/>
              </w:rPr>
              <w:t>XI</w:t>
            </w:r>
            <w:r w:rsidRPr="00A8785B">
              <w:rPr>
                <w:rFonts w:cs="Times New Roman"/>
                <w:szCs w:val="28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43B99">
            <w:pPr>
              <w:pStyle w:val="a7"/>
              <w:spacing w:after="0" w:line="240" w:lineRule="auto"/>
              <w:ind w:left="0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43B9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Классные кабинеты, актовый зал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43B99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Руководитель по ВПВ</w:t>
            </w:r>
          </w:p>
        </w:tc>
      </w:tr>
      <w:tr w:rsidR="003F5294" w:rsidRPr="00A8785B" w:rsidTr="00743B99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89315B">
            <w:pPr>
              <w:pStyle w:val="a7"/>
              <w:numPr>
                <w:ilvl w:val="1"/>
                <w:numId w:val="22"/>
              </w:numPr>
              <w:ind w:left="425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294" w:rsidRPr="00A8785B" w:rsidRDefault="003F5294" w:rsidP="006A7CE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F5294" w:rsidRPr="00A8785B" w:rsidRDefault="003F5294" w:rsidP="006A7CE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  <w:lang w:eastAsia="ru-RU"/>
              </w:rPr>
              <w:t>Урок  мужества «Профессия - Родину защищать!»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6A4CA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8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Учащиеся </w:t>
            </w:r>
            <w:r w:rsidRPr="00A8785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X</w:t>
            </w:r>
            <w:r w:rsidRPr="00A8785B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8785B">
              <w:rPr>
                <w:rFonts w:ascii="Times New Roman" w:hAnsi="Times New Roman"/>
                <w:sz w:val="28"/>
                <w:szCs w:val="28"/>
                <w:lang w:val="en-US" w:eastAsia="ru-RU"/>
              </w:rPr>
              <w:t>класс</w:t>
            </w:r>
            <w:r w:rsidRPr="00A8785B"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proofErr w:type="spellEnd"/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B2D0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17.10.2024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B2D0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785B">
              <w:rPr>
                <w:rFonts w:ascii="Times New Roman" w:hAnsi="Times New Roman"/>
                <w:sz w:val="28"/>
                <w:szCs w:val="28"/>
                <w:lang w:eastAsia="ru-RU"/>
              </w:rPr>
              <w:t>Кабинет №1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B2D0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>Руководитель по ВПВ;</w:t>
            </w:r>
          </w:p>
          <w:p w:rsidR="003F5294" w:rsidRPr="00A8785B" w:rsidRDefault="003F5294" w:rsidP="007B2D0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785B">
              <w:rPr>
                <w:rFonts w:ascii="Times New Roman" w:hAnsi="Times New Roman"/>
                <w:sz w:val="28"/>
                <w:szCs w:val="28"/>
              </w:rPr>
              <w:t xml:space="preserve">педагоги, выполняющие </w:t>
            </w:r>
            <w:r w:rsidR="00DD7B84">
              <w:rPr>
                <w:rFonts w:ascii="Times New Roman" w:hAnsi="Times New Roman"/>
                <w:sz w:val="28"/>
                <w:szCs w:val="28"/>
              </w:rPr>
              <w:t>функции</w:t>
            </w:r>
            <w:r w:rsidRPr="00A8785B">
              <w:rPr>
                <w:rFonts w:ascii="Times New Roman" w:hAnsi="Times New Roman"/>
                <w:sz w:val="28"/>
                <w:szCs w:val="28"/>
              </w:rPr>
              <w:t xml:space="preserve">  классного руководителя</w:t>
            </w:r>
          </w:p>
        </w:tc>
      </w:tr>
      <w:tr w:rsidR="003F5294" w:rsidRPr="00A8785B" w:rsidTr="00743B99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89315B">
            <w:pPr>
              <w:pStyle w:val="a7"/>
              <w:numPr>
                <w:ilvl w:val="1"/>
                <w:numId w:val="22"/>
              </w:numPr>
              <w:ind w:left="425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294" w:rsidRPr="00A8785B" w:rsidRDefault="003F5294" w:rsidP="006A7CE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8785B">
              <w:rPr>
                <w:sz w:val="28"/>
                <w:szCs w:val="28"/>
              </w:rPr>
              <w:t xml:space="preserve">Организация профориентационной работы с учащимися для оказания помощи в осознанном выборе ими обучения в учреждениях образования государственных органов системы обеспечения национальной безопасности (помощь военным комиссариатам в отборе юношей для поступления в </w:t>
            </w:r>
            <w:r w:rsidRPr="00A8785B">
              <w:rPr>
                <w:sz w:val="28"/>
                <w:szCs w:val="28"/>
              </w:rPr>
              <w:lastRenderedPageBreak/>
              <w:t xml:space="preserve">учреждения </w:t>
            </w:r>
            <w:proofErr w:type="gramStart"/>
            <w:r w:rsidRPr="00A8785B">
              <w:rPr>
                <w:sz w:val="28"/>
                <w:szCs w:val="28"/>
              </w:rPr>
              <w:t>образования государственных органов системы обеспечения национальной безопасности</w:t>
            </w:r>
            <w:proofErr w:type="gramEnd"/>
            <w:r w:rsidRPr="00A8785B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D1480">
            <w:pPr>
              <w:pStyle w:val="a7"/>
              <w:spacing w:after="0" w:line="240" w:lineRule="auto"/>
              <w:ind w:left="0"/>
              <w:jc w:val="center"/>
              <w:rPr>
                <w:rFonts w:cs="Times New Roman"/>
                <w:szCs w:val="28"/>
                <w:lang w:eastAsia="ru-RU"/>
              </w:rPr>
            </w:pPr>
            <w:r w:rsidRPr="00A8785B">
              <w:rPr>
                <w:rFonts w:cs="Times New Roman"/>
                <w:szCs w:val="28"/>
              </w:rPr>
              <w:lastRenderedPageBreak/>
              <w:t xml:space="preserve">Учащиеся </w:t>
            </w:r>
            <w:r w:rsidRPr="00A8785B">
              <w:rPr>
                <w:rFonts w:cs="Times New Roman"/>
                <w:szCs w:val="28"/>
              </w:rPr>
              <w:br/>
            </w:r>
            <w:r w:rsidRPr="00A8785B">
              <w:rPr>
                <w:rFonts w:cs="Times New Roman"/>
                <w:szCs w:val="28"/>
                <w:lang w:val="en-US"/>
              </w:rPr>
              <w:t>X</w:t>
            </w:r>
            <w:r w:rsidRPr="00A8785B">
              <w:rPr>
                <w:rFonts w:cs="Times New Roman"/>
                <w:szCs w:val="28"/>
              </w:rPr>
              <w:t xml:space="preserve"> – </w:t>
            </w:r>
            <w:r w:rsidRPr="00A8785B">
              <w:rPr>
                <w:rFonts w:cs="Times New Roman"/>
                <w:szCs w:val="28"/>
                <w:lang w:val="en-US"/>
              </w:rPr>
              <w:t>XI</w:t>
            </w:r>
            <w:r w:rsidRPr="00A8785B">
              <w:rPr>
                <w:rFonts w:cs="Times New Roman"/>
                <w:szCs w:val="28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D1480">
            <w:pPr>
              <w:pStyle w:val="a7"/>
              <w:spacing w:after="0" w:line="240" w:lineRule="auto"/>
              <w:ind w:left="0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Классные кабинеты, актовый зал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Руководитель по ВПВ</w:t>
            </w:r>
          </w:p>
        </w:tc>
      </w:tr>
      <w:tr w:rsidR="003F5294" w:rsidRPr="00A8785B" w:rsidTr="00743B99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89315B">
            <w:pPr>
              <w:pStyle w:val="a7"/>
              <w:numPr>
                <w:ilvl w:val="1"/>
                <w:numId w:val="22"/>
              </w:numPr>
              <w:ind w:left="425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294" w:rsidRPr="00A8785B" w:rsidRDefault="003F5294" w:rsidP="006A7CE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8785B">
              <w:rPr>
                <w:sz w:val="28"/>
                <w:szCs w:val="28"/>
              </w:rPr>
              <w:t>Подготовка учащихся к военной службе:</w:t>
            </w:r>
          </w:p>
          <w:p w:rsidR="003F5294" w:rsidRPr="00A8785B" w:rsidRDefault="003F5294" w:rsidP="006A7CEF">
            <w:pPr>
              <w:pStyle w:val="a3"/>
              <w:shd w:val="clear" w:color="auto" w:fill="FFFFFF"/>
              <w:spacing w:before="0" w:beforeAutospacing="0" w:after="0" w:afterAutospacing="0"/>
              <w:ind w:firstLine="572"/>
              <w:contextualSpacing/>
              <w:jc w:val="both"/>
              <w:rPr>
                <w:sz w:val="28"/>
                <w:szCs w:val="28"/>
              </w:rPr>
            </w:pPr>
            <w:r w:rsidRPr="00A8785B">
              <w:rPr>
                <w:sz w:val="28"/>
                <w:szCs w:val="28"/>
              </w:rPr>
              <w:t>приписка учащихся к призывным участкам;</w:t>
            </w:r>
          </w:p>
          <w:p w:rsidR="003F5294" w:rsidRPr="00A8785B" w:rsidRDefault="003F5294" w:rsidP="006A7CEF">
            <w:pPr>
              <w:pStyle w:val="a3"/>
              <w:shd w:val="clear" w:color="auto" w:fill="FFFFFF"/>
              <w:spacing w:before="0" w:beforeAutospacing="0" w:after="0" w:afterAutospacing="0"/>
              <w:ind w:firstLine="572"/>
              <w:contextualSpacing/>
              <w:jc w:val="both"/>
              <w:rPr>
                <w:sz w:val="28"/>
                <w:szCs w:val="28"/>
              </w:rPr>
            </w:pPr>
            <w:r w:rsidRPr="00A8785B">
              <w:rPr>
                <w:sz w:val="28"/>
                <w:szCs w:val="28"/>
              </w:rPr>
              <w:t xml:space="preserve">ведение воинского учета призывников в учреждении образования </w:t>
            </w:r>
          </w:p>
          <w:p w:rsidR="003F5294" w:rsidRPr="00A8785B" w:rsidRDefault="003F5294" w:rsidP="006A7CEF">
            <w:pPr>
              <w:pStyle w:val="a3"/>
              <w:shd w:val="clear" w:color="auto" w:fill="FFFFFF"/>
              <w:spacing w:before="0" w:beforeAutospacing="0" w:after="0" w:afterAutospacing="0"/>
              <w:ind w:firstLine="572"/>
              <w:contextualSpacing/>
              <w:jc w:val="both"/>
              <w:rPr>
                <w:i/>
                <w:sz w:val="28"/>
                <w:szCs w:val="28"/>
              </w:rPr>
            </w:pPr>
            <w:r w:rsidRPr="00A8785B">
              <w:rPr>
                <w:sz w:val="28"/>
                <w:szCs w:val="28"/>
              </w:rPr>
              <w:t>оформление</w:t>
            </w:r>
            <w:r w:rsidRPr="00A8785B">
              <w:rPr>
                <w:i/>
                <w:sz w:val="28"/>
                <w:szCs w:val="28"/>
              </w:rPr>
              <w:t xml:space="preserve"> </w:t>
            </w:r>
            <w:r w:rsidRPr="00A8785B">
              <w:rPr>
                <w:sz w:val="28"/>
                <w:szCs w:val="28"/>
              </w:rPr>
              <w:t>личных дел допризывников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6A4CAE">
            <w:pPr>
              <w:pStyle w:val="a7"/>
              <w:spacing w:after="0" w:line="240" w:lineRule="auto"/>
              <w:ind w:left="0"/>
              <w:jc w:val="center"/>
              <w:rPr>
                <w:rFonts w:cs="Times New Roman"/>
                <w:szCs w:val="28"/>
                <w:lang w:eastAsia="ru-RU"/>
              </w:rPr>
            </w:pPr>
            <w:r w:rsidRPr="00A8785B">
              <w:rPr>
                <w:rFonts w:cs="Times New Roman"/>
                <w:szCs w:val="28"/>
              </w:rPr>
              <w:t xml:space="preserve">Учащиеся </w:t>
            </w:r>
            <w:r w:rsidRPr="00A8785B">
              <w:rPr>
                <w:rFonts w:cs="Times New Roman"/>
                <w:szCs w:val="28"/>
              </w:rPr>
              <w:br/>
            </w:r>
            <w:r w:rsidRPr="00A8785B">
              <w:rPr>
                <w:rFonts w:cs="Times New Roman"/>
                <w:szCs w:val="28"/>
                <w:lang w:val="en-US"/>
              </w:rPr>
              <w:t>IX</w:t>
            </w:r>
            <w:r w:rsidRPr="00A8785B">
              <w:rPr>
                <w:rFonts w:cs="Times New Roman"/>
                <w:szCs w:val="28"/>
              </w:rPr>
              <w:t xml:space="preserve"> – </w:t>
            </w:r>
            <w:r w:rsidRPr="00A8785B">
              <w:rPr>
                <w:rFonts w:cs="Times New Roman"/>
                <w:szCs w:val="28"/>
                <w:lang w:val="en-US"/>
              </w:rPr>
              <w:t>X</w:t>
            </w:r>
            <w:r w:rsidRPr="00A8785B">
              <w:rPr>
                <w:rFonts w:cs="Times New Roman"/>
                <w:szCs w:val="28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D1480">
            <w:pPr>
              <w:pStyle w:val="a7"/>
              <w:spacing w:after="0" w:line="240" w:lineRule="auto"/>
              <w:ind w:left="0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  <w:lang w:eastAsia="ru-RU"/>
              </w:rPr>
              <w:t>в установленные сроки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Военный комиссариат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Заместитель директора по воспитательной работе;</w:t>
            </w:r>
          </w:p>
          <w:p w:rsidR="003F5294" w:rsidRPr="00A8785B" w:rsidRDefault="003F5294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руководитель по ВПВ;</w:t>
            </w:r>
          </w:p>
          <w:p w:rsidR="003F5294" w:rsidRPr="00A8785B" w:rsidRDefault="003F5294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 xml:space="preserve">педагоги, выполняющие </w:t>
            </w:r>
            <w:r w:rsidR="00DD7B84">
              <w:rPr>
                <w:rFonts w:cs="Times New Roman"/>
                <w:szCs w:val="28"/>
              </w:rPr>
              <w:t>функции</w:t>
            </w:r>
            <w:r w:rsidRPr="00A8785B">
              <w:rPr>
                <w:rFonts w:cs="Times New Roman"/>
                <w:szCs w:val="28"/>
              </w:rPr>
              <w:t xml:space="preserve">  классного руководителя</w:t>
            </w:r>
          </w:p>
          <w:p w:rsidR="003F5294" w:rsidRPr="00A8785B" w:rsidRDefault="003F5294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3F5294" w:rsidRPr="00A8785B" w:rsidTr="00743B99">
        <w:trPr>
          <w:gridAfter w:val="3"/>
          <w:wAfter w:w="84" w:type="dxa"/>
          <w:trHeight w:val="34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89315B">
            <w:pPr>
              <w:pStyle w:val="a7"/>
              <w:numPr>
                <w:ilvl w:val="1"/>
                <w:numId w:val="22"/>
              </w:numPr>
              <w:ind w:left="425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294" w:rsidRPr="00A8785B" w:rsidRDefault="003F5294" w:rsidP="006A7CEF">
            <w:pPr>
              <w:spacing w:after="0" w:line="240" w:lineRule="auto"/>
              <w:jc w:val="both"/>
              <w:rPr>
                <w:rFonts w:cs="Times New Roman"/>
                <w:bCs/>
                <w:szCs w:val="28"/>
              </w:rPr>
            </w:pPr>
            <w:r w:rsidRPr="00A8785B">
              <w:rPr>
                <w:rFonts w:cs="Times New Roman"/>
                <w:bCs/>
                <w:szCs w:val="28"/>
              </w:rPr>
              <w:t>Сотрудничество гимназии с воинскими частями и подразделениями Вооруженных Сил Республики Беларусь, МВД, СК, ГКСЭ  и МЧС Республики Беларусь с части ознакомления учащихся с возможностями прохождения службы, а также обучения в  военизированных учебных заведениях органов системы национальной безопасности.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D1480">
            <w:pPr>
              <w:pStyle w:val="a7"/>
              <w:spacing w:after="0" w:line="240" w:lineRule="auto"/>
              <w:ind w:left="0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 xml:space="preserve">Учащиеся </w:t>
            </w:r>
            <w:r w:rsidRPr="00A8785B">
              <w:rPr>
                <w:rFonts w:cs="Times New Roman"/>
                <w:szCs w:val="28"/>
              </w:rPr>
              <w:br/>
            </w:r>
            <w:r w:rsidRPr="00A8785B">
              <w:rPr>
                <w:rFonts w:cs="Times New Roman"/>
                <w:szCs w:val="28"/>
                <w:lang w:val="en-US"/>
              </w:rPr>
              <w:t>IX</w:t>
            </w:r>
            <w:r w:rsidRPr="00A8785B">
              <w:rPr>
                <w:rFonts w:cs="Times New Roman"/>
                <w:szCs w:val="28"/>
              </w:rPr>
              <w:t xml:space="preserve"> – </w:t>
            </w:r>
            <w:r w:rsidRPr="00A8785B">
              <w:rPr>
                <w:rFonts w:cs="Times New Roman"/>
                <w:szCs w:val="28"/>
                <w:lang w:val="en-US"/>
              </w:rPr>
              <w:t>XI</w:t>
            </w:r>
            <w:r w:rsidRPr="00A8785B">
              <w:rPr>
                <w:rFonts w:cs="Times New Roman"/>
                <w:szCs w:val="28"/>
              </w:rPr>
              <w:t xml:space="preserve"> классов</w:t>
            </w: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D1480">
            <w:pPr>
              <w:pStyle w:val="a7"/>
              <w:spacing w:after="0" w:line="240" w:lineRule="auto"/>
              <w:ind w:left="0"/>
              <w:jc w:val="center"/>
              <w:rPr>
                <w:rFonts w:cs="Times New Roman"/>
                <w:szCs w:val="28"/>
                <w:lang w:val="en-US"/>
              </w:rPr>
            </w:pPr>
            <w:r w:rsidRPr="00A8785B">
              <w:rPr>
                <w:rFonts w:cs="Times New Roman"/>
                <w:szCs w:val="28"/>
              </w:rPr>
              <w:t xml:space="preserve"> 2-й вторник месяца</w:t>
            </w:r>
          </w:p>
          <w:p w:rsidR="003F5294" w:rsidRPr="00A8785B" w:rsidRDefault="003F5294" w:rsidP="007D1480">
            <w:pPr>
              <w:pStyle w:val="a7"/>
              <w:spacing w:after="0"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  <w:p w:rsidR="003F5294" w:rsidRPr="00A8785B" w:rsidRDefault="003F5294" w:rsidP="007D1480">
            <w:pPr>
              <w:pStyle w:val="a7"/>
              <w:spacing w:after="0"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  <w:p w:rsidR="003F5294" w:rsidRPr="00A8785B" w:rsidRDefault="003F5294" w:rsidP="007D1480">
            <w:pPr>
              <w:pStyle w:val="a7"/>
              <w:spacing w:after="0"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 xml:space="preserve">Классные кабинеты, актовый зал, места дислокации подразделений </w:t>
            </w:r>
            <w:r w:rsidRPr="00A8785B">
              <w:rPr>
                <w:rFonts w:cs="Times New Roman"/>
                <w:bCs/>
                <w:szCs w:val="28"/>
              </w:rPr>
              <w:t>Вооруженных Сил Республики Беларусь, МВД, СК, ГКСЭ  и МЧС Республики Беларусь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Заместитель директора по воспитательной работе;</w:t>
            </w:r>
          </w:p>
          <w:p w:rsidR="003F5294" w:rsidRPr="00A8785B" w:rsidRDefault="003F5294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руководитель по ВПВ;</w:t>
            </w:r>
          </w:p>
          <w:p w:rsidR="003F5294" w:rsidRPr="00A8785B" w:rsidRDefault="003F5294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 xml:space="preserve">педагоги, выполняющие </w:t>
            </w:r>
            <w:r w:rsidR="00DD7B84">
              <w:rPr>
                <w:rFonts w:cs="Times New Roman"/>
                <w:szCs w:val="28"/>
              </w:rPr>
              <w:t>функции</w:t>
            </w:r>
            <w:r w:rsidRPr="00A8785B">
              <w:rPr>
                <w:rFonts w:cs="Times New Roman"/>
                <w:szCs w:val="28"/>
              </w:rPr>
              <w:t xml:space="preserve">  классного руководителя</w:t>
            </w:r>
          </w:p>
          <w:p w:rsidR="003F5294" w:rsidRPr="00A8785B" w:rsidRDefault="003F5294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3F5294" w:rsidRPr="00A8785B" w:rsidTr="00743B99">
        <w:trPr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89315B">
            <w:pPr>
              <w:pStyle w:val="a7"/>
              <w:numPr>
                <w:ilvl w:val="0"/>
                <w:numId w:val="22"/>
              </w:numPr>
              <w:jc w:val="center"/>
              <w:rPr>
                <w:rFonts w:cs="Times New Roman"/>
                <w:b/>
                <w:bCs/>
                <w:sz w:val="32"/>
                <w:szCs w:val="32"/>
                <w:lang w:eastAsia="be-BY"/>
              </w:rPr>
            </w:pPr>
          </w:p>
        </w:tc>
        <w:tc>
          <w:tcPr>
            <w:tcW w:w="1526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D1480">
            <w:pPr>
              <w:contextualSpacing/>
              <w:jc w:val="center"/>
              <w:rPr>
                <w:rFonts w:cs="Times New Roman"/>
                <w:b/>
                <w:bCs/>
                <w:sz w:val="36"/>
                <w:szCs w:val="36"/>
                <w:lang w:eastAsia="be-BY"/>
              </w:rPr>
            </w:pPr>
            <w:r w:rsidRPr="00A8785B">
              <w:rPr>
                <w:rFonts w:cs="Times New Roman"/>
                <w:b/>
                <w:bCs/>
                <w:sz w:val="36"/>
                <w:szCs w:val="36"/>
                <w:lang w:eastAsia="be-BY"/>
              </w:rPr>
              <w:t>Иные направления работы</w:t>
            </w:r>
          </w:p>
        </w:tc>
        <w:tc>
          <w:tcPr>
            <w:tcW w:w="28" w:type="dxa"/>
          </w:tcPr>
          <w:p w:rsidR="003F5294" w:rsidRPr="00A8785B" w:rsidRDefault="003F5294">
            <w:pPr>
              <w:rPr>
                <w:vanish/>
              </w:rPr>
            </w:pPr>
          </w:p>
        </w:tc>
        <w:tc>
          <w:tcPr>
            <w:tcW w:w="28" w:type="dxa"/>
          </w:tcPr>
          <w:p w:rsidR="003F5294" w:rsidRPr="00A8785B" w:rsidRDefault="003F5294">
            <w:pPr>
              <w:rPr>
                <w:vanish/>
              </w:rPr>
            </w:pPr>
          </w:p>
        </w:tc>
        <w:tc>
          <w:tcPr>
            <w:tcW w:w="28" w:type="dxa"/>
          </w:tcPr>
          <w:p w:rsidR="003F5294" w:rsidRPr="00A8785B" w:rsidRDefault="003F5294">
            <w:pPr>
              <w:rPr>
                <w:vanish/>
              </w:rPr>
            </w:pPr>
          </w:p>
        </w:tc>
      </w:tr>
      <w:tr w:rsidR="003F5294" w:rsidRPr="00A8785B" w:rsidTr="00743B99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F70BC0">
            <w:pPr>
              <w:pStyle w:val="a7"/>
              <w:numPr>
                <w:ilvl w:val="1"/>
                <w:numId w:val="22"/>
              </w:numPr>
              <w:ind w:left="425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  <w:p w:rsidR="003F5294" w:rsidRPr="00A8785B" w:rsidRDefault="003F5294" w:rsidP="00F70BC0">
            <w:pPr>
              <w:ind w:left="425" w:hanging="432"/>
              <w:contextualSpacing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294" w:rsidRPr="00A8785B" w:rsidRDefault="003F5294" w:rsidP="006A7CE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lastRenderedPageBreak/>
              <w:t xml:space="preserve">Подбор участников,  подготовка знаменной группы и ее участие в торжественных мероприятиях школы с </w:t>
            </w:r>
            <w:r w:rsidRPr="00A8785B">
              <w:rPr>
                <w:rFonts w:cs="Times New Roman"/>
                <w:szCs w:val="28"/>
              </w:rPr>
              <w:lastRenderedPageBreak/>
              <w:t>выносом или поднятием Государственного флага Республики Беларусь.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D148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785B">
              <w:rPr>
                <w:rFonts w:cs="Times New Roman"/>
                <w:szCs w:val="28"/>
              </w:rPr>
              <w:t xml:space="preserve">Спортивный зал, актовый </w:t>
            </w:r>
            <w:r w:rsidRPr="00A8785B">
              <w:rPr>
                <w:rFonts w:cs="Times New Roman"/>
                <w:szCs w:val="28"/>
              </w:rPr>
              <w:lastRenderedPageBreak/>
              <w:t>зал, учебный кабинет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D148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8785B">
              <w:rPr>
                <w:rFonts w:cs="Times New Roman"/>
                <w:szCs w:val="28"/>
              </w:rPr>
              <w:lastRenderedPageBreak/>
              <w:t>Руководитель по ВПВ</w:t>
            </w:r>
          </w:p>
        </w:tc>
      </w:tr>
      <w:tr w:rsidR="003F5294" w:rsidRPr="00A8785B" w:rsidTr="00743B99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F70BC0">
            <w:pPr>
              <w:pStyle w:val="a7"/>
              <w:numPr>
                <w:ilvl w:val="1"/>
                <w:numId w:val="22"/>
              </w:numPr>
              <w:ind w:left="425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294" w:rsidRPr="00A8785B" w:rsidRDefault="003F5294" w:rsidP="006A7CE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Участие в работе педагогического совета гимназии, методических объединений учителей-предметников, семинарах, конференциях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D1480">
            <w:pPr>
              <w:pStyle w:val="a7"/>
              <w:spacing w:after="0"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D1480">
            <w:pPr>
              <w:pStyle w:val="a7"/>
              <w:spacing w:after="0" w:line="240" w:lineRule="auto"/>
              <w:ind w:left="0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Актовый зал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Заместитель директора по воспитательной работе;</w:t>
            </w:r>
          </w:p>
          <w:p w:rsidR="003F5294" w:rsidRPr="00A8785B" w:rsidRDefault="003F5294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руководитель по ВПВ;</w:t>
            </w:r>
          </w:p>
          <w:p w:rsidR="003F5294" w:rsidRPr="00A8785B" w:rsidRDefault="003F5294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педагоги-организаторы</w:t>
            </w:r>
          </w:p>
        </w:tc>
      </w:tr>
      <w:tr w:rsidR="003F5294" w:rsidRPr="00A8785B" w:rsidTr="00743B99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F70BC0">
            <w:pPr>
              <w:pStyle w:val="a7"/>
              <w:numPr>
                <w:ilvl w:val="1"/>
                <w:numId w:val="22"/>
              </w:numPr>
              <w:ind w:left="425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294" w:rsidRPr="00A8785B" w:rsidRDefault="003F5294" w:rsidP="006A7CEF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Освещение на сайте гимназии, в социальных сетях, на информационных стендах гимназии, в средствах массовой информации деятельности по военно-патриотическому воспитанию учащихся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постоянно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Сайт гимназии, социальная сеть «Инстаграмм»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Заместитель директора по воспитательной работе;</w:t>
            </w:r>
          </w:p>
          <w:p w:rsidR="003F5294" w:rsidRPr="00A8785B" w:rsidRDefault="003F5294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руководитель по ВПВ</w:t>
            </w:r>
          </w:p>
          <w:p w:rsidR="003F5294" w:rsidRPr="00A8785B" w:rsidRDefault="003F5294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педагоги-организаторы</w:t>
            </w:r>
          </w:p>
        </w:tc>
      </w:tr>
      <w:tr w:rsidR="003F5294" w:rsidRPr="00A8785B" w:rsidTr="00743B99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F70BC0">
            <w:pPr>
              <w:pStyle w:val="a7"/>
              <w:numPr>
                <w:ilvl w:val="1"/>
                <w:numId w:val="22"/>
              </w:numPr>
              <w:ind w:left="425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294" w:rsidRPr="00A8785B" w:rsidRDefault="003F5294" w:rsidP="006A7CEF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85B"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информационного пространства гимназии по военно-патриотическому воспитанию (сайт, информационные стенды, тематические папки, информационно-раздаточные материалы и др.).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D14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D14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85B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Информационное пространство гимназии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Руководитель по ВПВ</w:t>
            </w:r>
          </w:p>
        </w:tc>
      </w:tr>
      <w:tr w:rsidR="003F5294" w:rsidRPr="00A8785B" w:rsidTr="00743B99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F70BC0">
            <w:pPr>
              <w:pStyle w:val="a7"/>
              <w:numPr>
                <w:ilvl w:val="1"/>
                <w:numId w:val="22"/>
              </w:numPr>
              <w:ind w:left="425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294" w:rsidRPr="00A8785B" w:rsidRDefault="003F5294" w:rsidP="006A7CE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8785B">
              <w:rPr>
                <w:sz w:val="28"/>
                <w:szCs w:val="28"/>
              </w:rPr>
              <w:t>Участие в родительских собраниях, с освещением вопросов военно-патриотической направленности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D1480">
            <w:pPr>
              <w:pStyle w:val="a7"/>
              <w:spacing w:after="0"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D1480">
            <w:pPr>
              <w:pStyle w:val="a7"/>
              <w:spacing w:after="0" w:line="240" w:lineRule="auto"/>
              <w:ind w:left="0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Актовый зал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Заместитель директора по воспитательной работе;</w:t>
            </w:r>
          </w:p>
          <w:p w:rsidR="003F5294" w:rsidRPr="00A8785B" w:rsidRDefault="003F5294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руководитель по ВПВ;</w:t>
            </w:r>
          </w:p>
          <w:p w:rsidR="003F5294" w:rsidRPr="00A8785B" w:rsidRDefault="003F5294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 xml:space="preserve">педагоги, выполняющие </w:t>
            </w:r>
            <w:r w:rsidR="00DD7B84">
              <w:rPr>
                <w:rFonts w:cs="Times New Roman"/>
                <w:szCs w:val="28"/>
              </w:rPr>
              <w:t>функции</w:t>
            </w:r>
            <w:r w:rsidRPr="00A8785B">
              <w:rPr>
                <w:rFonts w:cs="Times New Roman"/>
                <w:szCs w:val="28"/>
              </w:rPr>
              <w:t xml:space="preserve">  классного руководителя</w:t>
            </w:r>
          </w:p>
          <w:p w:rsidR="003F5294" w:rsidRPr="00A8785B" w:rsidRDefault="003F5294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3F5294" w:rsidRPr="00A8785B" w:rsidTr="00743B99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F70BC0">
            <w:pPr>
              <w:pStyle w:val="a7"/>
              <w:numPr>
                <w:ilvl w:val="1"/>
                <w:numId w:val="22"/>
              </w:numPr>
              <w:ind w:left="425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294" w:rsidRPr="00A8785B" w:rsidRDefault="003F5294" w:rsidP="006A7CE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8785B">
              <w:rPr>
                <w:sz w:val="28"/>
                <w:szCs w:val="28"/>
              </w:rPr>
              <w:t xml:space="preserve">Изучение удовлетворенности учащихся, их законных представителей, педагогов гимназии работой по военно-патриотическому воспитанию </w:t>
            </w:r>
          </w:p>
          <w:p w:rsidR="003F5294" w:rsidRPr="00A8785B" w:rsidRDefault="003F5294" w:rsidP="006A7CE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D1480">
            <w:pPr>
              <w:pStyle w:val="a7"/>
              <w:spacing w:after="0"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D1480">
            <w:pPr>
              <w:pStyle w:val="a7"/>
              <w:spacing w:after="0" w:line="240" w:lineRule="auto"/>
              <w:ind w:left="0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  <w:lang w:val="en-US"/>
              </w:rPr>
              <w:t>IV</w:t>
            </w:r>
            <w:r w:rsidRPr="00A8785B">
              <w:rPr>
                <w:rFonts w:cs="Times New Roman"/>
                <w:szCs w:val="28"/>
              </w:rPr>
              <w:t xml:space="preserve"> четверть учебного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Классные кабинеты</w:t>
            </w: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Заместитель директора по воспитательной работе;</w:t>
            </w:r>
          </w:p>
          <w:p w:rsidR="003F5294" w:rsidRPr="00A8785B" w:rsidRDefault="003F5294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руководитель по ВПВ</w:t>
            </w:r>
          </w:p>
        </w:tc>
      </w:tr>
      <w:tr w:rsidR="003F5294" w:rsidRPr="00A8785B" w:rsidTr="00743B99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F70BC0">
            <w:pPr>
              <w:pStyle w:val="a7"/>
              <w:numPr>
                <w:ilvl w:val="1"/>
                <w:numId w:val="22"/>
              </w:numPr>
              <w:ind w:left="425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294" w:rsidRPr="00A8785B" w:rsidRDefault="003F5294" w:rsidP="006A7CE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8785B">
              <w:rPr>
                <w:sz w:val="28"/>
                <w:szCs w:val="28"/>
              </w:rPr>
              <w:t>Анализ</w:t>
            </w:r>
            <w:r w:rsidRPr="00A8785B">
              <w:rPr>
                <w:i/>
                <w:sz w:val="28"/>
                <w:szCs w:val="28"/>
              </w:rPr>
              <w:t xml:space="preserve"> </w:t>
            </w:r>
            <w:r w:rsidRPr="00A8785B">
              <w:rPr>
                <w:sz w:val="28"/>
                <w:szCs w:val="28"/>
              </w:rPr>
              <w:t xml:space="preserve">состояния военно-патриотической работы в гимназии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D1480">
            <w:pPr>
              <w:pStyle w:val="a7"/>
              <w:spacing w:after="0"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D1480">
            <w:pPr>
              <w:pStyle w:val="a7"/>
              <w:spacing w:after="0" w:line="240" w:lineRule="auto"/>
              <w:ind w:left="0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конец учебного года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Руководитель по ВПВ</w:t>
            </w:r>
          </w:p>
        </w:tc>
      </w:tr>
      <w:tr w:rsidR="003F5294" w:rsidRPr="00A8785B" w:rsidTr="00743B99">
        <w:trPr>
          <w:gridAfter w:val="3"/>
          <w:wAfter w:w="84" w:type="dxa"/>
          <w:trHeight w:val="3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F70BC0">
            <w:pPr>
              <w:pStyle w:val="a7"/>
              <w:numPr>
                <w:ilvl w:val="1"/>
                <w:numId w:val="22"/>
              </w:numPr>
              <w:ind w:left="425"/>
              <w:jc w:val="center"/>
              <w:rPr>
                <w:rFonts w:cs="Times New Roman"/>
                <w:bCs/>
                <w:szCs w:val="28"/>
                <w:lang w:eastAsia="be-BY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F5294" w:rsidRPr="00A8785B" w:rsidRDefault="003F5294" w:rsidP="006A7CEF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8785B">
              <w:rPr>
                <w:sz w:val="28"/>
                <w:szCs w:val="28"/>
              </w:rPr>
              <w:t>Составление плана работы по военно-патриотическому воспитанию учащихся в гимназии на учебный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D1480">
            <w:pPr>
              <w:pStyle w:val="a7"/>
              <w:spacing w:after="0" w:line="240" w:lineRule="auto"/>
              <w:ind w:left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D1480">
            <w:pPr>
              <w:pStyle w:val="a7"/>
              <w:spacing w:after="0" w:line="240" w:lineRule="auto"/>
              <w:ind w:left="0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до 1 сентября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5294" w:rsidRPr="00A8785B" w:rsidRDefault="003F5294" w:rsidP="007D1480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A8785B">
              <w:rPr>
                <w:rFonts w:cs="Times New Roman"/>
                <w:szCs w:val="28"/>
              </w:rPr>
              <w:t>Руководитель по ВПВ</w:t>
            </w:r>
          </w:p>
        </w:tc>
      </w:tr>
    </w:tbl>
    <w:p w:rsidR="006006D4" w:rsidRPr="00A8785B" w:rsidRDefault="006006D4" w:rsidP="005119AE">
      <w:pPr>
        <w:spacing w:after="0" w:line="280" w:lineRule="exact"/>
        <w:contextualSpacing/>
        <w:rPr>
          <w:rStyle w:val="af1"/>
          <w:rFonts w:cs="Times New Roman"/>
          <w:bCs/>
          <w:i w:val="0"/>
          <w:szCs w:val="28"/>
          <w:shd w:val="clear" w:color="auto" w:fill="FFFFFF"/>
        </w:rPr>
      </w:pPr>
    </w:p>
    <w:p w:rsidR="0076743F" w:rsidRPr="00A8785B" w:rsidRDefault="0076743F" w:rsidP="00BE09FF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77D6" w:rsidRPr="00A8785B" w:rsidRDefault="00A177D6" w:rsidP="00BF5D29">
      <w:pPr>
        <w:pStyle w:val="a5"/>
        <w:rPr>
          <w:rFonts w:ascii="Times New Roman" w:hAnsi="Times New Roman"/>
          <w:sz w:val="28"/>
          <w:szCs w:val="28"/>
        </w:rPr>
      </w:pPr>
    </w:p>
    <w:p w:rsidR="0004358D" w:rsidRPr="00A8785B" w:rsidRDefault="00270043" w:rsidP="00A8785B">
      <w:pPr>
        <w:pStyle w:val="a5"/>
        <w:rPr>
          <w:rFonts w:ascii="Times New Roman" w:hAnsi="Times New Roman"/>
          <w:sz w:val="28"/>
          <w:szCs w:val="28"/>
        </w:rPr>
      </w:pPr>
      <w:r w:rsidRPr="00A8785B">
        <w:rPr>
          <w:rFonts w:ascii="Times New Roman" w:hAnsi="Times New Roman"/>
          <w:sz w:val="28"/>
          <w:szCs w:val="28"/>
        </w:rPr>
        <w:t>Руководитель по военно-патриотическому воспитанию</w:t>
      </w:r>
      <w:r w:rsidR="00FB41E0" w:rsidRPr="00A878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В.Ф. Бебех        </w:t>
      </w:r>
    </w:p>
    <w:p w:rsidR="00FB41E0" w:rsidRPr="00A8785B" w:rsidRDefault="00FB41E0" w:rsidP="00A8785B">
      <w:pPr>
        <w:spacing w:after="0" w:line="240" w:lineRule="auto"/>
        <w:rPr>
          <w:rFonts w:cs="Times New Roman"/>
          <w:szCs w:val="28"/>
        </w:rPr>
      </w:pPr>
    </w:p>
    <w:p w:rsidR="0062317A" w:rsidRPr="00A8785B" w:rsidRDefault="0062317A" w:rsidP="00A8785B">
      <w:pPr>
        <w:spacing w:after="0" w:line="240" w:lineRule="auto"/>
        <w:rPr>
          <w:bCs/>
          <w:szCs w:val="28"/>
        </w:rPr>
      </w:pPr>
    </w:p>
    <w:p w:rsidR="0062317A" w:rsidRPr="00A8785B" w:rsidRDefault="0062317A" w:rsidP="00A8785B">
      <w:pPr>
        <w:spacing w:after="0" w:line="240" w:lineRule="auto"/>
        <w:rPr>
          <w:bCs/>
          <w:szCs w:val="28"/>
        </w:rPr>
      </w:pPr>
      <w:r w:rsidRPr="00A8785B">
        <w:rPr>
          <w:bCs/>
          <w:szCs w:val="28"/>
        </w:rPr>
        <w:t>СОГЛАСОВАНО</w:t>
      </w:r>
    </w:p>
    <w:p w:rsidR="0062317A" w:rsidRPr="00A8785B" w:rsidRDefault="0062317A" w:rsidP="00A8785B">
      <w:pPr>
        <w:spacing w:after="0" w:line="240" w:lineRule="auto"/>
        <w:rPr>
          <w:bCs/>
          <w:szCs w:val="28"/>
        </w:rPr>
      </w:pPr>
      <w:r w:rsidRPr="00A8785B">
        <w:rPr>
          <w:szCs w:val="28"/>
        </w:rPr>
        <w:t>Заместитель директора  по воспитательной работе</w:t>
      </w:r>
      <w:r w:rsidRPr="00A8785B">
        <w:rPr>
          <w:bCs/>
          <w:szCs w:val="28"/>
        </w:rPr>
        <w:tab/>
      </w:r>
      <w:r w:rsidRPr="00A8785B">
        <w:rPr>
          <w:bCs/>
          <w:szCs w:val="28"/>
        </w:rPr>
        <w:tab/>
      </w:r>
      <w:r w:rsidRPr="00A8785B">
        <w:rPr>
          <w:bCs/>
          <w:szCs w:val="28"/>
        </w:rPr>
        <w:tab/>
      </w:r>
      <w:r w:rsidRPr="00A8785B">
        <w:rPr>
          <w:bCs/>
          <w:szCs w:val="28"/>
        </w:rPr>
        <w:tab/>
      </w:r>
      <w:r w:rsidRPr="00A8785B">
        <w:rPr>
          <w:bCs/>
          <w:szCs w:val="28"/>
        </w:rPr>
        <w:tab/>
      </w:r>
      <w:r w:rsidRPr="00A8785B">
        <w:rPr>
          <w:bCs/>
          <w:szCs w:val="28"/>
        </w:rPr>
        <w:tab/>
        <w:t xml:space="preserve">       </w:t>
      </w:r>
      <w:r w:rsidRPr="00A8785B">
        <w:rPr>
          <w:bCs/>
          <w:szCs w:val="28"/>
        </w:rPr>
        <w:tab/>
        <w:t xml:space="preserve">                  </w:t>
      </w:r>
      <w:proofErr w:type="spellStart"/>
      <w:r w:rsidRPr="00A8785B">
        <w:rPr>
          <w:bCs/>
          <w:szCs w:val="28"/>
        </w:rPr>
        <w:t>О.Н.Харук</w:t>
      </w:r>
      <w:proofErr w:type="spellEnd"/>
    </w:p>
    <w:p w:rsidR="0062317A" w:rsidRPr="00A8785B" w:rsidRDefault="00064586" w:rsidP="00A8785B">
      <w:pPr>
        <w:spacing w:after="0" w:line="240" w:lineRule="auto"/>
        <w:rPr>
          <w:bCs/>
          <w:szCs w:val="28"/>
        </w:rPr>
      </w:pPr>
      <w:r w:rsidRPr="00A8785B">
        <w:rPr>
          <w:bCs/>
          <w:szCs w:val="28"/>
        </w:rPr>
        <w:t>«</w:t>
      </w:r>
      <w:r w:rsidR="00D82172" w:rsidRPr="00A8785B">
        <w:rPr>
          <w:bCs/>
          <w:szCs w:val="28"/>
        </w:rPr>
        <w:t xml:space="preserve">   </w:t>
      </w:r>
      <w:r w:rsidRPr="00A8785B">
        <w:rPr>
          <w:bCs/>
          <w:szCs w:val="28"/>
        </w:rPr>
        <w:t>»</w:t>
      </w:r>
      <w:r w:rsidR="00D82172" w:rsidRPr="00A8785B">
        <w:rPr>
          <w:bCs/>
          <w:szCs w:val="28"/>
        </w:rPr>
        <w:t>__________</w:t>
      </w:r>
      <w:r w:rsidR="004339C6" w:rsidRPr="00A8785B">
        <w:rPr>
          <w:bCs/>
          <w:szCs w:val="28"/>
        </w:rPr>
        <w:t xml:space="preserve">___ </w:t>
      </w:r>
      <w:r w:rsidR="0062317A" w:rsidRPr="00A8785B">
        <w:rPr>
          <w:bCs/>
          <w:szCs w:val="28"/>
        </w:rPr>
        <w:t>20</w:t>
      </w:r>
      <w:r w:rsidR="004339C6" w:rsidRPr="00A8785B">
        <w:rPr>
          <w:bCs/>
          <w:szCs w:val="28"/>
        </w:rPr>
        <w:t>24</w:t>
      </w:r>
    </w:p>
    <w:p w:rsidR="0062317A" w:rsidRPr="00A8785B" w:rsidRDefault="0062317A" w:rsidP="00A8785B">
      <w:pPr>
        <w:spacing w:after="0" w:line="240" w:lineRule="auto"/>
        <w:rPr>
          <w:rFonts w:cs="Times New Roman"/>
          <w:szCs w:val="28"/>
        </w:rPr>
      </w:pPr>
      <w:bookmarkStart w:id="0" w:name="_GoBack"/>
      <w:bookmarkEnd w:id="0"/>
    </w:p>
    <w:sectPr w:rsidR="0062317A" w:rsidRPr="00A8785B" w:rsidSect="00837983">
      <w:pgSz w:w="16838" w:h="11906" w:orient="landscape"/>
      <w:pgMar w:top="993" w:right="1134" w:bottom="709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BB6" w:rsidRDefault="00DF4BB6" w:rsidP="00A07F7D">
      <w:pPr>
        <w:spacing w:after="0" w:line="240" w:lineRule="auto"/>
      </w:pPr>
      <w:r>
        <w:separator/>
      </w:r>
    </w:p>
  </w:endnote>
  <w:endnote w:type="continuationSeparator" w:id="0">
    <w:p w:rsidR="00DF4BB6" w:rsidRDefault="00DF4BB6" w:rsidP="00A0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BB6" w:rsidRDefault="00DF4BB6" w:rsidP="00A07F7D">
      <w:pPr>
        <w:spacing w:after="0" w:line="240" w:lineRule="auto"/>
      </w:pPr>
      <w:r>
        <w:separator/>
      </w:r>
    </w:p>
  </w:footnote>
  <w:footnote w:type="continuationSeparator" w:id="0">
    <w:p w:rsidR="00DF4BB6" w:rsidRDefault="00DF4BB6" w:rsidP="00A07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3BA"/>
    <w:multiLevelType w:val="multilevel"/>
    <w:tmpl w:val="A42E145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8361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7FE3C7E"/>
    <w:multiLevelType w:val="hybridMultilevel"/>
    <w:tmpl w:val="CDB41510"/>
    <w:lvl w:ilvl="0" w:tplc="C63C8B9E">
      <w:start w:val="5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64692A"/>
    <w:multiLevelType w:val="hybridMultilevel"/>
    <w:tmpl w:val="704C8FBA"/>
    <w:lvl w:ilvl="0" w:tplc="04190011">
      <w:start w:val="1"/>
      <w:numFmt w:val="decimal"/>
      <w:lvlText w:val="%1)"/>
      <w:lvlJc w:val="left"/>
      <w:pPr>
        <w:ind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055" w:hanging="180"/>
      </w:pPr>
      <w:rPr>
        <w:rFonts w:cs="Times New Roman"/>
      </w:rPr>
    </w:lvl>
  </w:abstractNum>
  <w:abstractNum w:abstractNumId="4">
    <w:nsid w:val="0AA3522B"/>
    <w:multiLevelType w:val="multilevel"/>
    <w:tmpl w:val="194A85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D5D2EED"/>
    <w:multiLevelType w:val="multilevel"/>
    <w:tmpl w:val="ECA65F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FB81A8B"/>
    <w:multiLevelType w:val="multilevel"/>
    <w:tmpl w:val="00D2C46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440A77"/>
    <w:multiLevelType w:val="hybridMultilevel"/>
    <w:tmpl w:val="A8429D04"/>
    <w:lvl w:ilvl="0" w:tplc="E8D26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915022"/>
    <w:multiLevelType w:val="hybridMultilevel"/>
    <w:tmpl w:val="F356A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274C2"/>
    <w:multiLevelType w:val="hybridMultilevel"/>
    <w:tmpl w:val="FDEE450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BE362CF"/>
    <w:multiLevelType w:val="multilevel"/>
    <w:tmpl w:val="E1540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3075DC1"/>
    <w:multiLevelType w:val="hybridMultilevel"/>
    <w:tmpl w:val="05FAC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25BBC"/>
    <w:multiLevelType w:val="hybridMultilevel"/>
    <w:tmpl w:val="1D44F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A41B4"/>
    <w:multiLevelType w:val="hybridMultilevel"/>
    <w:tmpl w:val="CFB6FD0A"/>
    <w:lvl w:ilvl="0" w:tplc="87A8B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06DA4"/>
    <w:multiLevelType w:val="hybridMultilevel"/>
    <w:tmpl w:val="1B62EC00"/>
    <w:lvl w:ilvl="0" w:tplc="2D126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B6B61"/>
    <w:multiLevelType w:val="multilevel"/>
    <w:tmpl w:val="88083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816408C"/>
    <w:multiLevelType w:val="hybridMultilevel"/>
    <w:tmpl w:val="12E897F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4EB06E42"/>
    <w:multiLevelType w:val="hybridMultilevel"/>
    <w:tmpl w:val="9392EB42"/>
    <w:lvl w:ilvl="0" w:tplc="C63C8B9E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1B147F3"/>
    <w:multiLevelType w:val="hybridMultilevel"/>
    <w:tmpl w:val="FEA4923E"/>
    <w:lvl w:ilvl="0" w:tplc="B90EF528">
      <w:start w:val="1"/>
      <w:numFmt w:val="decimal"/>
      <w:lvlText w:val="%1."/>
      <w:lvlJc w:val="left"/>
      <w:pPr>
        <w:ind w:left="71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9">
    <w:nsid w:val="5EF777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6307D0D"/>
    <w:multiLevelType w:val="hybridMultilevel"/>
    <w:tmpl w:val="7DBCF2BA"/>
    <w:lvl w:ilvl="0" w:tplc="19CAE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C2514B"/>
    <w:multiLevelType w:val="hybridMultilevel"/>
    <w:tmpl w:val="5FF0D4FC"/>
    <w:lvl w:ilvl="0" w:tplc="5AB8DC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CA7BEE"/>
    <w:multiLevelType w:val="multilevel"/>
    <w:tmpl w:val="00D2C46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4F4074"/>
    <w:multiLevelType w:val="multilevel"/>
    <w:tmpl w:val="0434A3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976B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E6427E4"/>
    <w:multiLevelType w:val="hybridMultilevel"/>
    <w:tmpl w:val="3BE63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9"/>
  </w:num>
  <w:num w:numId="4">
    <w:abstractNumId w:val="18"/>
  </w:num>
  <w:num w:numId="5">
    <w:abstractNumId w:val="13"/>
  </w:num>
  <w:num w:numId="6">
    <w:abstractNumId w:val="23"/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22"/>
  </w:num>
  <w:num w:numId="9">
    <w:abstractNumId w:val="11"/>
  </w:num>
  <w:num w:numId="10">
    <w:abstractNumId w:val="14"/>
  </w:num>
  <w:num w:numId="11">
    <w:abstractNumId w:val="20"/>
  </w:num>
  <w:num w:numId="12">
    <w:abstractNumId w:val="7"/>
  </w:num>
  <w:num w:numId="13">
    <w:abstractNumId w:val="12"/>
  </w:num>
  <w:num w:numId="14">
    <w:abstractNumId w:val="21"/>
  </w:num>
  <w:num w:numId="15">
    <w:abstractNumId w:val="3"/>
  </w:num>
  <w:num w:numId="16">
    <w:abstractNumId w:val="15"/>
  </w:num>
  <w:num w:numId="17">
    <w:abstractNumId w:val="1"/>
  </w:num>
  <w:num w:numId="18">
    <w:abstractNumId w:val="19"/>
  </w:num>
  <w:num w:numId="19">
    <w:abstractNumId w:val="24"/>
  </w:num>
  <w:num w:numId="20">
    <w:abstractNumId w:val="10"/>
  </w:num>
  <w:num w:numId="21">
    <w:abstractNumId w:val="4"/>
  </w:num>
  <w:num w:numId="22">
    <w:abstractNumId w:val="0"/>
  </w:num>
  <w:num w:numId="23">
    <w:abstractNumId w:val="5"/>
  </w:num>
  <w:num w:numId="24">
    <w:abstractNumId w:val="16"/>
  </w:num>
  <w:num w:numId="25">
    <w:abstractNumId w:val="17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0C4"/>
    <w:rsid w:val="0000574F"/>
    <w:rsid w:val="00016911"/>
    <w:rsid w:val="000413C5"/>
    <w:rsid w:val="00042BF7"/>
    <w:rsid w:val="0004358D"/>
    <w:rsid w:val="000457F6"/>
    <w:rsid w:val="000518B3"/>
    <w:rsid w:val="00051C98"/>
    <w:rsid w:val="00064586"/>
    <w:rsid w:val="0008012A"/>
    <w:rsid w:val="00086DC5"/>
    <w:rsid w:val="0009087B"/>
    <w:rsid w:val="00092409"/>
    <w:rsid w:val="000C0212"/>
    <w:rsid w:val="000E0474"/>
    <w:rsid w:val="000E171B"/>
    <w:rsid w:val="000F5B16"/>
    <w:rsid w:val="000F6FE0"/>
    <w:rsid w:val="00100251"/>
    <w:rsid w:val="00100710"/>
    <w:rsid w:val="00116E1C"/>
    <w:rsid w:val="001248B7"/>
    <w:rsid w:val="0012562A"/>
    <w:rsid w:val="0013335F"/>
    <w:rsid w:val="00143537"/>
    <w:rsid w:val="00145A56"/>
    <w:rsid w:val="00164FBA"/>
    <w:rsid w:val="0016619D"/>
    <w:rsid w:val="00175742"/>
    <w:rsid w:val="00191E58"/>
    <w:rsid w:val="001B32FF"/>
    <w:rsid w:val="001B55DD"/>
    <w:rsid w:val="001C228C"/>
    <w:rsid w:val="001D1B16"/>
    <w:rsid w:val="001D690B"/>
    <w:rsid w:val="001E3743"/>
    <w:rsid w:val="001E5583"/>
    <w:rsid w:val="001E5EE6"/>
    <w:rsid w:val="001E6E49"/>
    <w:rsid w:val="001F1DA3"/>
    <w:rsid w:val="001F7B39"/>
    <w:rsid w:val="00203995"/>
    <w:rsid w:val="00211687"/>
    <w:rsid w:val="00214217"/>
    <w:rsid w:val="00220B9C"/>
    <w:rsid w:val="00227345"/>
    <w:rsid w:val="002338BE"/>
    <w:rsid w:val="00243017"/>
    <w:rsid w:val="0025046C"/>
    <w:rsid w:val="00251EAC"/>
    <w:rsid w:val="0025375B"/>
    <w:rsid w:val="00260DCF"/>
    <w:rsid w:val="00270043"/>
    <w:rsid w:val="00270A42"/>
    <w:rsid w:val="002827F7"/>
    <w:rsid w:val="00286D6D"/>
    <w:rsid w:val="00292DAB"/>
    <w:rsid w:val="0029686B"/>
    <w:rsid w:val="002A3189"/>
    <w:rsid w:val="002B44A0"/>
    <w:rsid w:val="002C033B"/>
    <w:rsid w:val="002C77AB"/>
    <w:rsid w:val="002E317F"/>
    <w:rsid w:val="002E353A"/>
    <w:rsid w:val="002F3C91"/>
    <w:rsid w:val="002F5570"/>
    <w:rsid w:val="00300700"/>
    <w:rsid w:val="0030143E"/>
    <w:rsid w:val="00306E98"/>
    <w:rsid w:val="00324110"/>
    <w:rsid w:val="00342081"/>
    <w:rsid w:val="00344371"/>
    <w:rsid w:val="00354138"/>
    <w:rsid w:val="00360A9F"/>
    <w:rsid w:val="00364C62"/>
    <w:rsid w:val="00370B51"/>
    <w:rsid w:val="003805BC"/>
    <w:rsid w:val="003A1889"/>
    <w:rsid w:val="003A37E1"/>
    <w:rsid w:val="003B4CC6"/>
    <w:rsid w:val="003C3F7C"/>
    <w:rsid w:val="003D2445"/>
    <w:rsid w:val="003E3DE5"/>
    <w:rsid w:val="003F2E8E"/>
    <w:rsid w:val="003F5294"/>
    <w:rsid w:val="003F7B88"/>
    <w:rsid w:val="00405540"/>
    <w:rsid w:val="0041190E"/>
    <w:rsid w:val="0043064A"/>
    <w:rsid w:val="004339C6"/>
    <w:rsid w:val="004426C1"/>
    <w:rsid w:val="00445963"/>
    <w:rsid w:val="00482EE2"/>
    <w:rsid w:val="00490023"/>
    <w:rsid w:val="004B4EDA"/>
    <w:rsid w:val="004C4378"/>
    <w:rsid w:val="004D7327"/>
    <w:rsid w:val="004E11E2"/>
    <w:rsid w:val="004E4B9A"/>
    <w:rsid w:val="004F00A2"/>
    <w:rsid w:val="005119AE"/>
    <w:rsid w:val="005164E2"/>
    <w:rsid w:val="00517CBE"/>
    <w:rsid w:val="0052007D"/>
    <w:rsid w:val="00520833"/>
    <w:rsid w:val="00521EFD"/>
    <w:rsid w:val="00544659"/>
    <w:rsid w:val="00547369"/>
    <w:rsid w:val="005669BE"/>
    <w:rsid w:val="00570CA2"/>
    <w:rsid w:val="00573566"/>
    <w:rsid w:val="00583ADA"/>
    <w:rsid w:val="00585B43"/>
    <w:rsid w:val="00586115"/>
    <w:rsid w:val="00592076"/>
    <w:rsid w:val="005977F3"/>
    <w:rsid w:val="005A66CD"/>
    <w:rsid w:val="005C3615"/>
    <w:rsid w:val="005C7681"/>
    <w:rsid w:val="005D0968"/>
    <w:rsid w:val="005D1739"/>
    <w:rsid w:val="005D1753"/>
    <w:rsid w:val="005D1F7E"/>
    <w:rsid w:val="005D6AC2"/>
    <w:rsid w:val="005F0329"/>
    <w:rsid w:val="005F79F7"/>
    <w:rsid w:val="006006D4"/>
    <w:rsid w:val="00605ADF"/>
    <w:rsid w:val="00607991"/>
    <w:rsid w:val="00616E4D"/>
    <w:rsid w:val="0062317A"/>
    <w:rsid w:val="00623892"/>
    <w:rsid w:val="00632A3E"/>
    <w:rsid w:val="006442F1"/>
    <w:rsid w:val="00662C09"/>
    <w:rsid w:val="0066537B"/>
    <w:rsid w:val="006700A9"/>
    <w:rsid w:val="00683414"/>
    <w:rsid w:val="00683DE9"/>
    <w:rsid w:val="006A4CAE"/>
    <w:rsid w:val="006A7CEF"/>
    <w:rsid w:val="006B3C55"/>
    <w:rsid w:val="006C3821"/>
    <w:rsid w:val="006C3B20"/>
    <w:rsid w:val="006D14BA"/>
    <w:rsid w:val="00701E0C"/>
    <w:rsid w:val="00705234"/>
    <w:rsid w:val="00705D2C"/>
    <w:rsid w:val="00710106"/>
    <w:rsid w:val="007138BC"/>
    <w:rsid w:val="00714239"/>
    <w:rsid w:val="00715D2C"/>
    <w:rsid w:val="00730B69"/>
    <w:rsid w:val="00743B99"/>
    <w:rsid w:val="00755558"/>
    <w:rsid w:val="0076743F"/>
    <w:rsid w:val="00770690"/>
    <w:rsid w:val="00774704"/>
    <w:rsid w:val="00776CEE"/>
    <w:rsid w:val="0078218C"/>
    <w:rsid w:val="00790630"/>
    <w:rsid w:val="00791DA5"/>
    <w:rsid w:val="00796983"/>
    <w:rsid w:val="007B2D06"/>
    <w:rsid w:val="007C0549"/>
    <w:rsid w:val="007D144E"/>
    <w:rsid w:val="007D1480"/>
    <w:rsid w:val="007D727B"/>
    <w:rsid w:val="007F1CB0"/>
    <w:rsid w:val="00801FBE"/>
    <w:rsid w:val="00813E3B"/>
    <w:rsid w:val="008172BB"/>
    <w:rsid w:val="00820F79"/>
    <w:rsid w:val="008378A3"/>
    <w:rsid w:val="00837983"/>
    <w:rsid w:val="008426C6"/>
    <w:rsid w:val="0084428D"/>
    <w:rsid w:val="00860B1F"/>
    <w:rsid w:val="00862A32"/>
    <w:rsid w:val="00865C53"/>
    <w:rsid w:val="008710B5"/>
    <w:rsid w:val="00874FCA"/>
    <w:rsid w:val="00884E29"/>
    <w:rsid w:val="0089262B"/>
    <w:rsid w:val="0089315B"/>
    <w:rsid w:val="0089441C"/>
    <w:rsid w:val="00897A7F"/>
    <w:rsid w:val="008A02C6"/>
    <w:rsid w:val="008B0D32"/>
    <w:rsid w:val="008B0E4D"/>
    <w:rsid w:val="008B575C"/>
    <w:rsid w:val="008C11FC"/>
    <w:rsid w:val="008C27AE"/>
    <w:rsid w:val="008C715C"/>
    <w:rsid w:val="008E29CB"/>
    <w:rsid w:val="008F0536"/>
    <w:rsid w:val="008F7260"/>
    <w:rsid w:val="009057AD"/>
    <w:rsid w:val="00916FFE"/>
    <w:rsid w:val="00935EFD"/>
    <w:rsid w:val="00951137"/>
    <w:rsid w:val="00952C7E"/>
    <w:rsid w:val="00953A8F"/>
    <w:rsid w:val="00961728"/>
    <w:rsid w:val="009811A7"/>
    <w:rsid w:val="0098338F"/>
    <w:rsid w:val="0098709A"/>
    <w:rsid w:val="009A34FC"/>
    <w:rsid w:val="009A6199"/>
    <w:rsid w:val="009A69B5"/>
    <w:rsid w:val="009A7A71"/>
    <w:rsid w:val="009B2EE7"/>
    <w:rsid w:val="009B4673"/>
    <w:rsid w:val="009B5809"/>
    <w:rsid w:val="009B5892"/>
    <w:rsid w:val="009B63AA"/>
    <w:rsid w:val="009C1962"/>
    <w:rsid w:val="009F00F3"/>
    <w:rsid w:val="009F3945"/>
    <w:rsid w:val="009F411D"/>
    <w:rsid w:val="00A0790B"/>
    <w:rsid w:val="00A07F7D"/>
    <w:rsid w:val="00A12DBB"/>
    <w:rsid w:val="00A13121"/>
    <w:rsid w:val="00A14542"/>
    <w:rsid w:val="00A14CC9"/>
    <w:rsid w:val="00A177D6"/>
    <w:rsid w:val="00A343BE"/>
    <w:rsid w:val="00A37E82"/>
    <w:rsid w:val="00A44266"/>
    <w:rsid w:val="00A4744A"/>
    <w:rsid w:val="00A54AE2"/>
    <w:rsid w:val="00A55227"/>
    <w:rsid w:val="00A568C0"/>
    <w:rsid w:val="00A656D8"/>
    <w:rsid w:val="00A65EB6"/>
    <w:rsid w:val="00A6653E"/>
    <w:rsid w:val="00A70417"/>
    <w:rsid w:val="00A73938"/>
    <w:rsid w:val="00A74B86"/>
    <w:rsid w:val="00A77474"/>
    <w:rsid w:val="00A8262B"/>
    <w:rsid w:val="00A8299B"/>
    <w:rsid w:val="00A871D8"/>
    <w:rsid w:val="00A8785B"/>
    <w:rsid w:val="00A93DBF"/>
    <w:rsid w:val="00AA6175"/>
    <w:rsid w:val="00AA70D3"/>
    <w:rsid w:val="00AC178C"/>
    <w:rsid w:val="00AC237E"/>
    <w:rsid w:val="00AE0000"/>
    <w:rsid w:val="00AE4934"/>
    <w:rsid w:val="00AF415D"/>
    <w:rsid w:val="00B10752"/>
    <w:rsid w:val="00B11BAC"/>
    <w:rsid w:val="00B175FC"/>
    <w:rsid w:val="00B37DFD"/>
    <w:rsid w:val="00B416CA"/>
    <w:rsid w:val="00B50D1D"/>
    <w:rsid w:val="00B52F60"/>
    <w:rsid w:val="00B53FC5"/>
    <w:rsid w:val="00B57DBA"/>
    <w:rsid w:val="00B67807"/>
    <w:rsid w:val="00B75C68"/>
    <w:rsid w:val="00B76F9B"/>
    <w:rsid w:val="00B83801"/>
    <w:rsid w:val="00B8434F"/>
    <w:rsid w:val="00B95832"/>
    <w:rsid w:val="00BA1263"/>
    <w:rsid w:val="00BA487B"/>
    <w:rsid w:val="00BA779A"/>
    <w:rsid w:val="00BB49D7"/>
    <w:rsid w:val="00BC362A"/>
    <w:rsid w:val="00BC4218"/>
    <w:rsid w:val="00BE09FF"/>
    <w:rsid w:val="00BE62D0"/>
    <w:rsid w:val="00BF5D29"/>
    <w:rsid w:val="00C027B8"/>
    <w:rsid w:val="00C250B7"/>
    <w:rsid w:val="00C36838"/>
    <w:rsid w:val="00C42A1A"/>
    <w:rsid w:val="00C50920"/>
    <w:rsid w:val="00C619CD"/>
    <w:rsid w:val="00C625E6"/>
    <w:rsid w:val="00C6497A"/>
    <w:rsid w:val="00C7069F"/>
    <w:rsid w:val="00C91B1E"/>
    <w:rsid w:val="00C95D1B"/>
    <w:rsid w:val="00C973C0"/>
    <w:rsid w:val="00CB5C79"/>
    <w:rsid w:val="00CC5ADC"/>
    <w:rsid w:val="00CD6CC8"/>
    <w:rsid w:val="00CE244A"/>
    <w:rsid w:val="00D064E2"/>
    <w:rsid w:val="00D10994"/>
    <w:rsid w:val="00D37063"/>
    <w:rsid w:val="00D44854"/>
    <w:rsid w:val="00D6351A"/>
    <w:rsid w:val="00D71FFD"/>
    <w:rsid w:val="00D801D4"/>
    <w:rsid w:val="00D82172"/>
    <w:rsid w:val="00DA0C6E"/>
    <w:rsid w:val="00DA1BA0"/>
    <w:rsid w:val="00DA23A4"/>
    <w:rsid w:val="00DA456E"/>
    <w:rsid w:val="00DB0C19"/>
    <w:rsid w:val="00DB3B06"/>
    <w:rsid w:val="00DC5763"/>
    <w:rsid w:val="00DD55FA"/>
    <w:rsid w:val="00DD5852"/>
    <w:rsid w:val="00DD635B"/>
    <w:rsid w:val="00DD7B84"/>
    <w:rsid w:val="00DF4BB6"/>
    <w:rsid w:val="00E00F7A"/>
    <w:rsid w:val="00E100C4"/>
    <w:rsid w:val="00E111E5"/>
    <w:rsid w:val="00E12842"/>
    <w:rsid w:val="00E4489D"/>
    <w:rsid w:val="00E604FA"/>
    <w:rsid w:val="00E613C4"/>
    <w:rsid w:val="00E6358A"/>
    <w:rsid w:val="00E71CD6"/>
    <w:rsid w:val="00E71F9C"/>
    <w:rsid w:val="00E737CA"/>
    <w:rsid w:val="00E77F4D"/>
    <w:rsid w:val="00E848CB"/>
    <w:rsid w:val="00E910A9"/>
    <w:rsid w:val="00E9477C"/>
    <w:rsid w:val="00EA1CE7"/>
    <w:rsid w:val="00EB6E54"/>
    <w:rsid w:val="00EE32AD"/>
    <w:rsid w:val="00EF27CC"/>
    <w:rsid w:val="00F021CB"/>
    <w:rsid w:val="00F0272D"/>
    <w:rsid w:val="00F1624A"/>
    <w:rsid w:val="00F24615"/>
    <w:rsid w:val="00F42C66"/>
    <w:rsid w:val="00F43872"/>
    <w:rsid w:val="00F56B15"/>
    <w:rsid w:val="00F675E4"/>
    <w:rsid w:val="00F70BC0"/>
    <w:rsid w:val="00F72CB2"/>
    <w:rsid w:val="00F74272"/>
    <w:rsid w:val="00F81458"/>
    <w:rsid w:val="00F8274D"/>
    <w:rsid w:val="00F8388B"/>
    <w:rsid w:val="00F92FB5"/>
    <w:rsid w:val="00FA7F23"/>
    <w:rsid w:val="00FB41E0"/>
    <w:rsid w:val="00FC416C"/>
    <w:rsid w:val="00FC7040"/>
    <w:rsid w:val="00FC7EEF"/>
    <w:rsid w:val="00FE2EB2"/>
    <w:rsid w:val="00FE4F8A"/>
    <w:rsid w:val="00FF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1B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FE2EB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0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0C4"/>
    <w:rPr>
      <w:b/>
      <w:bCs/>
    </w:rPr>
  </w:style>
  <w:style w:type="paragraph" w:styleId="a5">
    <w:name w:val="No Spacing"/>
    <w:link w:val="a6"/>
    <w:uiPriority w:val="1"/>
    <w:qFormat/>
    <w:rsid w:val="005D1F7E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6">
    <w:name w:val="Без интервала Знак"/>
    <w:link w:val="a5"/>
    <w:uiPriority w:val="1"/>
    <w:rsid w:val="005D1F7E"/>
    <w:rPr>
      <w:rFonts w:ascii="Calibri" w:eastAsia="Calibri" w:hAnsi="Calibri" w:cs="Times New Roman"/>
      <w:sz w:val="22"/>
    </w:rPr>
  </w:style>
  <w:style w:type="paragraph" w:styleId="a7">
    <w:name w:val="List Paragraph"/>
    <w:basedOn w:val="a"/>
    <w:uiPriority w:val="1"/>
    <w:qFormat/>
    <w:rsid w:val="005D1F7E"/>
    <w:pPr>
      <w:ind w:left="720"/>
      <w:contextualSpacing/>
    </w:pPr>
  </w:style>
  <w:style w:type="paragraph" w:customStyle="1" w:styleId="21">
    <w:name w:val="Обычный2"/>
    <w:rsid w:val="00607991"/>
    <w:pPr>
      <w:spacing w:after="160" w:line="259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2EB2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markedcontent">
    <w:name w:val="markedcontent"/>
    <w:basedOn w:val="a0"/>
    <w:rsid w:val="00FC7040"/>
  </w:style>
  <w:style w:type="paragraph" w:customStyle="1" w:styleId="11">
    <w:name w:val="Обычный1"/>
    <w:rsid w:val="000E171B"/>
    <w:pPr>
      <w:spacing w:after="160" w:line="259" w:lineRule="auto"/>
    </w:pPr>
    <w:rPr>
      <w:rFonts w:ascii="Calibri" w:eastAsia="Times New Roman" w:hAnsi="Calibri" w:cs="Calibri"/>
      <w:sz w:val="22"/>
      <w:lang w:eastAsia="ru-RU"/>
    </w:rPr>
  </w:style>
  <w:style w:type="paragraph" w:styleId="a8">
    <w:name w:val="header"/>
    <w:basedOn w:val="a"/>
    <w:link w:val="a9"/>
    <w:uiPriority w:val="99"/>
    <w:unhideWhenUsed/>
    <w:rsid w:val="00A07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7F7D"/>
  </w:style>
  <w:style w:type="paragraph" w:styleId="aa">
    <w:name w:val="footer"/>
    <w:basedOn w:val="a"/>
    <w:link w:val="ab"/>
    <w:uiPriority w:val="99"/>
    <w:unhideWhenUsed/>
    <w:rsid w:val="00A07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7F7D"/>
  </w:style>
  <w:style w:type="character" w:customStyle="1" w:styleId="10">
    <w:name w:val="Заголовок 1 Знак"/>
    <w:basedOn w:val="a0"/>
    <w:link w:val="1"/>
    <w:uiPriority w:val="9"/>
    <w:rsid w:val="00C91B1E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83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3801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4E4B9A"/>
    <w:rPr>
      <w:color w:val="0000FF"/>
      <w:u w:val="single"/>
    </w:rPr>
  </w:style>
  <w:style w:type="paragraph" w:styleId="af">
    <w:name w:val="Body Text Indent"/>
    <w:basedOn w:val="a"/>
    <w:link w:val="af0"/>
    <w:rsid w:val="00A14CC9"/>
    <w:pPr>
      <w:spacing w:after="0" w:line="240" w:lineRule="auto"/>
      <w:ind w:left="130" w:hanging="130"/>
    </w:pPr>
    <w:rPr>
      <w:rFonts w:eastAsia="Times New Roman" w:cs="Times New Roman"/>
      <w:sz w:val="22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14CC9"/>
    <w:rPr>
      <w:rFonts w:eastAsia="Times New Roman" w:cs="Times New Roman"/>
      <w:sz w:val="22"/>
      <w:lang w:eastAsia="ru-RU"/>
    </w:rPr>
  </w:style>
  <w:style w:type="character" w:styleId="af1">
    <w:name w:val="Emphasis"/>
    <w:basedOn w:val="a0"/>
    <w:uiPriority w:val="20"/>
    <w:qFormat/>
    <w:rsid w:val="005119AE"/>
    <w:rPr>
      <w:i/>
      <w:iCs/>
    </w:rPr>
  </w:style>
  <w:style w:type="table" w:styleId="af2">
    <w:name w:val="Table Grid"/>
    <w:basedOn w:val="a1"/>
    <w:uiPriority w:val="39"/>
    <w:rsid w:val="009B4673"/>
    <w:pPr>
      <w:spacing w:after="0" w:line="240" w:lineRule="auto"/>
      <w:jc w:val="both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B0E4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1B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FE2EB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0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0C4"/>
    <w:rPr>
      <w:b/>
      <w:bCs/>
    </w:rPr>
  </w:style>
  <w:style w:type="paragraph" w:styleId="a5">
    <w:name w:val="No Spacing"/>
    <w:link w:val="a6"/>
    <w:uiPriority w:val="1"/>
    <w:qFormat/>
    <w:rsid w:val="005D1F7E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6">
    <w:name w:val="Без интервала Знак"/>
    <w:link w:val="a5"/>
    <w:uiPriority w:val="1"/>
    <w:rsid w:val="005D1F7E"/>
    <w:rPr>
      <w:rFonts w:ascii="Calibri" w:eastAsia="Calibri" w:hAnsi="Calibri" w:cs="Times New Roman"/>
      <w:sz w:val="22"/>
    </w:rPr>
  </w:style>
  <w:style w:type="paragraph" w:styleId="a7">
    <w:name w:val="List Paragraph"/>
    <w:basedOn w:val="a"/>
    <w:uiPriority w:val="1"/>
    <w:qFormat/>
    <w:rsid w:val="005D1F7E"/>
    <w:pPr>
      <w:ind w:left="720"/>
      <w:contextualSpacing/>
    </w:pPr>
  </w:style>
  <w:style w:type="paragraph" w:customStyle="1" w:styleId="21">
    <w:name w:val="Обычный2"/>
    <w:rsid w:val="00607991"/>
    <w:pPr>
      <w:spacing w:after="160" w:line="259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2EB2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markedcontent">
    <w:name w:val="markedcontent"/>
    <w:basedOn w:val="a0"/>
    <w:rsid w:val="00FC7040"/>
  </w:style>
  <w:style w:type="paragraph" w:customStyle="1" w:styleId="11">
    <w:name w:val="Обычный1"/>
    <w:rsid w:val="000E171B"/>
    <w:pPr>
      <w:spacing w:after="160" w:line="259" w:lineRule="auto"/>
    </w:pPr>
    <w:rPr>
      <w:rFonts w:ascii="Calibri" w:eastAsia="Times New Roman" w:hAnsi="Calibri" w:cs="Calibri"/>
      <w:sz w:val="22"/>
      <w:lang w:eastAsia="ru-RU"/>
    </w:rPr>
  </w:style>
  <w:style w:type="paragraph" w:styleId="a8">
    <w:name w:val="header"/>
    <w:basedOn w:val="a"/>
    <w:link w:val="a9"/>
    <w:uiPriority w:val="99"/>
    <w:unhideWhenUsed/>
    <w:rsid w:val="00A07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07F7D"/>
  </w:style>
  <w:style w:type="paragraph" w:styleId="aa">
    <w:name w:val="footer"/>
    <w:basedOn w:val="a"/>
    <w:link w:val="ab"/>
    <w:uiPriority w:val="99"/>
    <w:unhideWhenUsed/>
    <w:rsid w:val="00A07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7F7D"/>
  </w:style>
  <w:style w:type="character" w:customStyle="1" w:styleId="10">
    <w:name w:val="Заголовок 1 Знак"/>
    <w:basedOn w:val="a0"/>
    <w:link w:val="1"/>
    <w:uiPriority w:val="9"/>
    <w:rsid w:val="00C91B1E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83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3801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4E4B9A"/>
    <w:rPr>
      <w:color w:val="0000FF"/>
      <w:u w:val="single"/>
    </w:rPr>
  </w:style>
  <w:style w:type="paragraph" w:styleId="af">
    <w:name w:val="Body Text Indent"/>
    <w:basedOn w:val="a"/>
    <w:link w:val="af0"/>
    <w:rsid w:val="00A14CC9"/>
    <w:pPr>
      <w:spacing w:after="0" w:line="240" w:lineRule="auto"/>
      <w:ind w:left="130" w:hanging="130"/>
    </w:pPr>
    <w:rPr>
      <w:rFonts w:eastAsia="Times New Roman" w:cs="Times New Roman"/>
      <w:sz w:val="22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14CC9"/>
    <w:rPr>
      <w:rFonts w:eastAsia="Times New Roman" w:cs="Times New Roman"/>
      <w:sz w:val="22"/>
      <w:lang w:eastAsia="ru-RU"/>
    </w:rPr>
  </w:style>
  <w:style w:type="character" w:styleId="af1">
    <w:name w:val="Emphasis"/>
    <w:basedOn w:val="a0"/>
    <w:uiPriority w:val="20"/>
    <w:qFormat/>
    <w:rsid w:val="005119AE"/>
    <w:rPr>
      <w:i/>
      <w:iCs/>
    </w:rPr>
  </w:style>
  <w:style w:type="table" w:styleId="af2">
    <w:name w:val="Table Grid"/>
    <w:basedOn w:val="a1"/>
    <w:uiPriority w:val="39"/>
    <w:rsid w:val="009B4673"/>
    <w:pPr>
      <w:spacing w:after="0" w:line="240" w:lineRule="auto"/>
      <w:jc w:val="both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B0E4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C2DAC-84AC-4AB0-8ACF-83F6D519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16</Pages>
  <Words>3318</Words>
  <Characters>18915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A09</dc:creator>
  <cp:lastModifiedBy>A09</cp:lastModifiedBy>
  <cp:revision>9</cp:revision>
  <cp:lastPrinted>2023-10-06T06:25:00Z</cp:lastPrinted>
  <dcterms:created xsi:type="dcterms:W3CDTF">2024-09-02T08:22:00Z</dcterms:created>
  <dcterms:modified xsi:type="dcterms:W3CDTF">2024-09-24T08:50:00Z</dcterms:modified>
</cp:coreProperties>
</file>