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31" w:rsidRPr="00422332" w:rsidRDefault="00480231" w:rsidP="00F94C3D">
      <w:pPr>
        <w:pStyle w:val="afffb"/>
        <w:ind w:right="539" w:firstLine="709"/>
        <w:jc w:val="both"/>
        <w:rPr>
          <w:rFonts w:ascii="Times New Roman" w:hAnsi="Times New Roman" w:cs="Times New Roman"/>
          <w:sz w:val="36"/>
          <w:szCs w:val="30"/>
        </w:rPr>
      </w:pPr>
      <w:bookmarkStart w:id="0" w:name="_GoBack"/>
      <w:bookmarkEnd w:id="0"/>
      <w:r w:rsidRPr="00422332">
        <w:rPr>
          <w:rFonts w:ascii="Times New Roman" w:hAnsi="Times New Roman" w:cs="Times New Roman"/>
          <w:sz w:val="36"/>
          <w:szCs w:val="30"/>
        </w:rPr>
        <w:t xml:space="preserve">В связи с переходом на единую республиканскую систему, ранее действовавший «Телефон Доверия 170» </w:t>
      </w:r>
      <w:r w:rsidRPr="00F94C3D">
        <w:rPr>
          <w:rFonts w:ascii="Times New Roman" w:hAnsi="Times New Roman" w:cs="Times New Roman"/>
          <w:color w:val="FF0000"/>
          <w:sz w:val="56"/>
          <w:szCs w:val="30"/>
        </w:rPr>
        <w:t>не актуален</w:t>
      </w:r>
      <w:r w:rsidRPr="00422332">
        <w:rPr>
          <w:rFonts w:ascii="Times New Roman" w:hAnsi="Times New Roman" w:cs="Times New Roman"/>
          <w:sz w:val="36"/>
          <w:szCs w:val="30"/>
        </w:rPr>
        <w:t>.</w:t>
      </w:r>
    </w:p>
    <w:p w:rsidR="00480231" w:rsidRPr="00422332" w:rsidRDefault="00480231" w:rsidP="00F94C3D">
      <w:pPr>
        <w:pStyle w:val="afffb"/>
        <w:ind w:right="539" w:firstLine="709"/>
        <w:jc w:val="both"/>
        <w:rPr>
          <w:rFonts w:ascii="Times New Roman" w:hAnsi="Times New Roman" w:cs="Times New Roman"/>
          <w:sz w:val="36"/>
          <w:szCs w:val="30"/>
        </w:rPr>
      </w:pPr>
      <w:r w:rsidRPr="00422332">
        <w:rPr>
          <w:rFonts w:ascii="Times New Roman" w:hAnsi="Times New Roman" w:cs="Times New Roman"/>
          <w:sz w:val="36"/>
          <w:szCs w:val="30"/>
        </w:rPr>
        <w:t xml:space="preserve"> Для оказания круглосуточной бесплатной психологической поддержки населению в кризисной ситуации в Республике Беларусь работает Республиканская единая линия экстренной психологической помощи по короткому номеру </w:t>
      </w:r>
      <w:r w:rsidRPr="00F94C3D">
        <w:rPr>
          <w:rFonts w:ascii="Times New Roman" w:hAnsi="Times New Roman" w:cs="Times New Roman"/>
          <w:color w:val="FF0000"/>
          <w:sz w:val="160"/>
          <w:szCs w:val="30"/>
        </w:rPr>
        <w:t>133</w:t>
      </w:r>
      <w:r w:rsidRPr="00422332">
        <w:rPr>
          <w:rFonts w:ascii="Times New Roman" w:hAnsi="Times New Roman" w:cs="Times New Roman"/>
          <w:sz w:val="36"/>
          <w:szCs w:val="30"/>
        </w:rPr>
        <w:t>. Звонок на линию 133 является бесплатным для абонентов всех основных мобильных операторов Республики Беларусь.</w:t>
      </w:r>
    </w:p>
    <w:p w:rsidR="00480231" w:rsidRPr="006121B8" w:rsidRDefault="00480231" w:rsidP="00F94C3D">
      <w:pPr>
        <w:pStyle w:val="afffb"/>
        <w:ind w:right="539" w:firstLine="709"/>
        <w:jc w:val="both"/>
        <w:rPr>
          <w:rFonts w:ascii="Times New Roman" w:hAnsi="Times New Roman" w:cs="Times New Roman"/>
          <w:b/>
          <w:color w:val="FF0000"/>
          <w:sz w:val="36"/>
          <w:szCs w:val="30"/>
        </w:rPr>
      </w:pPr>
      <w:r w:rsidRPr="006121B8">
        <w:rPr>
          <w:rFonts w:ascii="Times New Roman" w:hAnsi="Times New Roman" w:cs="Times New Roman"/>
          <w:b/>
          <w:color w:val="FF0000"/>
          <w:sz w:val="36"/>
          <w:szCs w:val="30"/>
        </w:rPr>
        <w:t xml:space="preserve"> Основные направления работы линии 133:</w:t>
      </w:r>
    </w:p>
    <w:p w:rsidR="00480231" w:rsidRPr="00422332" w:rsidRDefault="00480231" w:rsidP="00F94C3D">
      <w:pPr>
        <w:pStyle w:val="afffb"/>
        <w:ind w:right="539" w:firstLine="709"/>
        <w:jc w:val="both"/>
        <w:rPr>
          <w:rFonts w:ascii="Times New Roman" w:hAnsi="Times New Roman" w:cs="Times New Roman"/>
          <w:sz w:val="36"/>
          <w:szCs w:val="30"/>
        </w:rPr>
      </w:pPr>
      <w:r w:rsidRPr="00422332">
        <w:rPr>
          <w:rFonts w:ascii="Times New Roman" w:hAnsi="Times New Roman" w:cs="Times New Roman"/>
          <w:sz w:val="36"/>
          <w:szCs w:val="30"/>
        </w:rPr>
        <w:t xml:space="preserve"> психологическая помощь при переживании тяжелой утраты (смерти близкого человека);</w:t>
      </w:r>
    </w:p>
    <w:p w:rsidR="00480231" w:rsidRPr="00422332" w:rsidRDefault="00480231" w:rsidP="00F94C3D">
      <w:pPr>
        <w:pStyle w:val="afffb"/>
        <w:ind w:right="539" w:firstLine="709"/>
        <w:jc w:val="both"/>
        <w:rPr>
          <w:rFonts w:ascii="Times New Roman" w:hAnsi="Times New Roman" w:cs="Times New Roman"/>
          <w:sz w:val="36"/>
          <w:szCs w:val="30"/>
        </w:rPr>
      </w:pPr>
      <w:r w:rsidRPr="00422332">
        <w:rPr>
          <w:rFonts w:ascii="Times New Roman" w:hAnsi="Times New Roman" w:cs="Times New Roman"/>
          <w:sz w:val="36"/>
          <w:szCs w:val="30"/>
        </w:rPr>
        <w:t>поддержка в ситуации разрыва значимых отношений (расставание, развод);</w:t>
      </w:r>
    </w:p>
    <w:p w:rsidR="00480231" w:rsidRPr="00422332" w:rsidRDefault="00480231" w:rsidP="00F94C3D">
      <w:pPr>
        <w:pStyle w:val="afffb"/>
        <w:ind w:right="539" w:firstLine="709"/>
        <w:jc w:val="both"/>
        <w:rPr>
          <w:rFonts w:ascii="Times New Roman" w:hAnsi="Times New Roman" w:cs="Times New Roman"/>
          <w:sz w:val="36"/>
          <w:szCs w:val="30"/>
        </w:rPr>
      </w:pPr>
      <w:r w:rsidRPr="00422332">
        <w:rPr>
          <w:rFonts w:ascii="Times New Roman" w:hAnsi="Times New Roman" w:cs="Times New Roman"/>
          <w:sz w:val="36"/>
          <w:szCs w:val="30"/>
        </w:rPr>
        <w:t xml:space="preserve"> помощь в адаптации при диагностировании тяжелых соматических заболеваний;</w:t>
      </w:r>
    </w:p>
    <w:p w:rsidR="00480231" w:rsidRPr="00422332" w:rsidRDefault="00480231" w:rsidP="00F94C3D">
      <w:pPr>
        <w:pStyle w:val="afffb"/>
        <w:ind w:right="539" w:firstLine="709"/>
        <w:jc w:val="both"/>
        <w:rPr>
          <w:rFonts w:ascii="Times New Roman" w:hAnsi="Times New Roman" w:cs="Times New Roman"/>
          <w:sz w:val="36"/>
          <w:szCs w:val="30"/>
        </w:rPr>
      </w:pPr>
      <w:r w:rsidRPr="00422332">
        <w:rPr>
          <w:rFonts w:ascii="Times New Roman" w:hAnsi="Times New Roman" w:cs="Times New Roman"/>
          <w:sz w:val="36"/>
          <w:szCs w:val="30"/>
        </w:rPr>
        <w:t>кризисное сопровождение лиц, переживающих ситуации насилия;</w:t>
      </w:r>
    </w:p>
    <w:p w:rsidR="00480231" w:rsidRPr="00422332" w:rsidRDefault="00480231" w:rsidP="00F94C3D">
      <w:pPr>
        <w:pStyle w:val="afffb"/>
        <w:ind w:right="539" w:firstLine="709"/>
        <w:jc w:val="both"/>
        <w:rPr>
          <w:rFonts w:ascii="Times New Roman" w:hAnsi="Times New Roman" w:cs="Times New Roman"/>
          <w:sz w:val="36"/>
          <w:szCs w:val="30"/>
        </w:rPr>
      </w:pPr>
      <w:r w:rsidRPr="00422332">
        <w:rPr>
          <w:rFonts w:ascii="Times New Roman" w:hAnsi="Times New Roman" w:cs="Times New Roman"/>
          <w:sz w:val="36"/>
          <w:szCs w:val="30"/>
        </w:rPr>
        <w:t xml:space="preserve">работа с состояниями безысходности, суицидальными мыслями и другими острыми эмоциональными кризисами. </w:t>
      </w:r>
    </w:p>
    <w:p w:rsidR="00480231" w:rsidRPr="00422332" w:rsidRDefault="00480231" w:rsidP="00F94C3D">
      <w:pPr>
        <w:pStyle w:val="afffb"/>
        <w:ind w:right="539" w:firstLine="709"/>
        <w:jc w:val="both"/>
        <w:rPr>
          <w:rFonts w:ascii="Times New Roman" w:hAnsi="Times New Roman" w:cs="Times New Roman"/>
          <w:sz w:val="36"/>
          <w:szCs w:val="30"/>
        </w:rPr>
      </w:pPr>
      <w:r w:rsidRPr="00422332">
        <w:rPr>
          <w:rFonts w:ascii="Times New Roman" w:hAnsi="Times New Roman" w:cs="Times New Roman"/>
          <w:sz w:val="36"/>
          <w:szCs w:val="30"/>
        </w:rPr>
        <w:t xml:space="preserve">Служба на номере 133 предназначена для оказания экстренной помощи. В случаях, требующих длительной терапии или углубленной работы, рекомендуется обращаться на личный номер приема к психологам, врачам-психотерапевтам, специалистам: психиатрам-наркологам. </w:t>
      </w:r>
    </w:p>
    <w:sectPr w:rsidR="00480231" w:rsidRPr="00422332" w:rsidSect="00F94C3D">
      <w:headerReference w:type="even" r:id="rId8"/>
      <w:headerReference w:type="default" r:id="rId9"/>
      <w:pgSz w:w="11879" w:h="16840" w:code="9"/>
      <w:pgMar w:top="1134" w:right="567" w:bottom="1134" w:left="1701" w:header="958" w:footer="95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963" w:rsidRDefault="00E50963">
      <w:r>
        <w:separator/>
      </w:r>
    </w:p>
  </w:endnote>
  <w:endnote w:type="continuationSeparator" w:id="0">
    <w:p w:rsidR="00E50963" w:rsidRDefault="00E5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963" w:rsidRDefault="00E50963">
      <w:r>
        <w:separator/>
      </w:r>
    </w:p>
  </w:footnote>
  <w:footnote w:type="continuationSeparator" w:id="0">
    <w:p w:rsidR="00E50963" w:rsidRDefault="00E50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224" w:rsidRDefault="0043125A" w:rsidP="005E50B7">
    <w:pPr>
      <w:pStyle w:val="af9"/>
      <w:framePr w:wrap="around" w:vAnchor="text" w:hAnchor="margin" w:xAlign="center" w:y="1"/>
      <w:rPr>
        <w:rStyle w:val="aff6"/>
      </w:rPr>
    </w:pPr>
    <w:r>
      <w:rPr>
        <w:rStyle w:val="aff6"/>
      </w:rPr>
      <w:fldChar w:fldCharType="begin"/>
    </w:r>
    <w:r w:rsidR="00087224">
      <w:rPr>
        <w:rStyle w:val="aff6"/>
      </w:rPr>
      <w:instrText xml:space="preserve">PAGE  </w:instrText>
    </w:r>
    <w:r>
      <w:rPr>
        <w:rStyle w:val="aff6"/>
      </w:rPr>
      <w:fldChar w:fldCharType="end"/>
    </w:r>
  </w:p>
  <w:p w:rsidR="00087224" w:rsidRDefault="00087224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224" w:rsidRPr="00DD029F" w:rsidRDefault="0043125A" w:rsidP="005E50B7">
    <w:pPr>
      <w:pStyle w:val="af9"/>
      <w:framePr w:wrap="around" w:vAnchor="text" w:hAnchor="margin" w:xAlign="center" w:y="1"/>
      <w:rPr>
        <w:rStyle w:val="aff6"/>
        <w:rFonts w:ascii="Times New Roman" w:hAnsi="Times New Roman"/>
        <w:sz w:val="28"/>
        <w:szCs w:val="28"/>
      </w:rPr>
    </w:pPr>
    <w:r w:rsidRPr="00DD029F">
      <w:rPr>
        <w:rStyle w:val="aff6"/>
        <w:rFonts w:ascii="Times New Roman" w:hAnsi="Times New Roman"/>
        <w:sz w:val="28"/>
        <w:szCs w:val="28"/>
      </w:rPr>
      <w:fldChar w:fldCharType="begin"/>
    </w:r>
    <w:r w:rsidR="00087224" w:rsidRPr="00DD029F">
      <w:rPr>
        <w:rStyle w:val="aff6"/>
        <w:rFonts w:ascii="Times New Roman" w:hAnsi="Times New Roman"/>
        <w:sz w:val="28"/>
        <w:szCs w:val="28"/>
      </w:rPr>
      <w:instrText xml:space="preserve">PAGE  </w:instrText>
    </w:r>
    <w:r w:rsidRPr="00DD029F">
      <w:rPr>
        <w:rStyle w:val="aff6"/>
        <w:rFonts w:ascii="Times New Roman" w:hAnsi="Times New Roman"/>
        <w:sz w:val="28"/>
        <w:szCs w:val="28"/>
      </w:rPr>
      <w:fldChar w:fldCharType="separate"/>
    </w:r>
    <w:r w:rsidR="00F94C3D">
      <w:rPr>
        <w:rStyle w:val="aff6"/>
        <w:rFonts w:ascii="Times New Roman" w:hAnsi="Times New Roman"/>
        <w:noProof/>
        <w:sz w:val="28"/>
        <w:szCs w:val="28"/>
      </w:rPr>
      <w:t>2</w:t>
    </w:r>
    <w:r w:rsidRPr="00DD029F">
      <w:rPr>
        <w:rStyle w:val="aff6"/>
        <w:rFonts w:ascii="Times New Roman" w:hAnsi="Times New Roman"/>
        <w:sz w:val="28"/>
        <w:szCs w:val="28"/>
      </w:rPr>
      <w:fldChar w:fldCharType="end"/>
    </w:r>
  </w:p>
  <w:p w:rsidR="00087224" w:rsidRDefault="00087224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F898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989EA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7A11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3BA310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39CC0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103E1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E8C6B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36DEF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EC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5A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4848F1"/>
    <w:multiLevelType w:val="hybridMultilevel"/>
    <w:tmpl w:val="4D5634FC"/>
    <w:lvl w:ilvl="0" w:tplc="041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C3E9E"/>
    <w:multiLevelType w:val="singleLevel"/>
    <w:tmpl w:val="37E252A4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2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43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F1"/>
    <w:rsid w:val="00011F31"/>
    <w:rsid w:val="000227AB"/>
    <w:rsid w:val="00063B71"/>
    <w:rsid w:val="00076268"/>
    <w:rsid w:val="000768D3"/>
    <w:rsid w:val="00087224"/>
    <w:rsid w:val="00093629"/>
    <w:rsid w:val="000A2CD1"/>
    <w:rsid w:val="000F3ECE"/>
    <w:rsid w:val="00106C93"/>
    <w:rsid w:val="00107268"/>
    <w:rsid w:val="00111F4B"/>
    <w:rsid w:val="001219C9"/>
    <w:rsid w:val="00133B9B"/>
    <w:rsid w:val="00157963"/>
    <w:rsid w:val="00165219"/>
    <w:rsid w:val="00166944"/>
    <w:rsid w:val="00185C80"/>
    <w:rsid w:val="001B7421"/>
    <w:rsid w:val="001C1D29"/>
    <w:rsid w:val="001C5F5E"/>
    <w:rsid w:val="001D0F52"/>
    <w:rsid w:val="001E2DAD"/>
    <w:rsid w:val="00205390"/>
    <w:rsid w:val="002246B4"/>
    <w:rsid w:val="00250512"/>
    <w:rsid w:val="00274C9C"/>
    <w:rsid w:val="002813F1"/>
    <w:rsid w:val="00281C28"/>
    <w:rsid w:val="002932C0"/>
    <w:rsid w:val="00297506"/>
    <w:rsid w:val="00297EA9"/>
    <w:rsid w:val="002A2327"/>
    <w:rsid w:val="002B4C33"/>
    <w:rsid w:val="002C027A"/>
    <w:rsid w:val="002D26B2"/>
    <w:rsid w:val="00380DDC"/>
    <w:rsid w:val="003C0A7C"/>
    <w:rsid w:val="003C1B9A"/>
    <w:rsid w:val="003D44E5"/>
    <w:rsid w:val="00400300"/>
    <w:rsid w:val="00422332"/>
    <w:rsid w:val="0043125A"/>
    <w:rsid w:val="004434F8"/>
    <w:rsid w:val="00451CB3"/>
    <w:rsid w:val="00480231"/>
    <w:rsid w:val="00483D3A"/>
    <w:rsid w:val="0049483B"/>
    <w:rsid w:val="004A1530"/>
    <w:rsid w:val="00515E3A"/>
    <w:rsid w:val="00562540"/>
    <w:rsid w:val="005676DD"/>
    <w:rsid w:val="005764EF"/>
    <w:rsid w:val="00587DA4"/>
    <w:rsid w:val="005A5E13"/>
    <w:rsid w:val="005B71E8"/>
    <w:rsid w:val="005E0C72"/>
    <w:rsid w:val="005E30FB"/>
    <w:rsid w:val="005E50B7"/>
    <w:rsid w:val="00610027"/>
    <w:rsid w:val="006121B8"/>
    <w:rsid w:val="00620141"/>
    <w:rsid w:val="00655161"/>
    <w:rsid w:val="00686F18"/>
    <w:rsid w:val="006926A0"/>
    <w:rsid w:val="006C368E"/>
    <w:rsid w:val="007153A0"/>
    <w:rsid w:val="0072378A"/>
    <w:rsid w:val="00731490"/>
    <w:rsid w:val="00760E27"/>
    <w:rsid w:val="007629F8"/>
    <w:rsid w:val="007B116C"/>
    <w:rsid w:val="007C1AE2"/>
    <w:rsid w:val="007C2D16"/>
    <w:rsid w:val="007D09C5"/>
    <w:rsid w:val="007D239B"/>
    <w:rsid w:val="007D3F72"/>
    <w:rsid w:val="007D674E"/>
    <w:rsid w:val="007E2E0F"/>
    <w:rsid w:val="00803CB9"/>
    <w:rsid w:val="00814123"/>
    <w:rsid w:val="008167A6"/>
    <w:rsid w:val="0081744F"/>
    <w:rsid w:val="00821F76"/>
    <w:rsid w:val="00850935"/>
    <w:rsid w:val="00864367"/>
    <w:rsid w:val="00881D93"/>
    <w:rsid w:val="00883A22"/>
    <w:rsid w:val="0089643F"/>
    <w:rsid w:val="008A611E"/>
    <w:rsid w:val="008A6813"/>
    <w:rsid w:val="008B31AC"/>
    <w:rsid w:val="008D4E8E"/>
    <w:rsid w:val="008F4C89"/>
    <w:rsid w:val="00912EEF"/>
    <w:rsid w:val="00921799"/>
    <w:rsid w:val="009732B3"/>
    <w:rsid w:val="00987C1F"/>
    <w:rsid w:val="009A2001"/>
    <w:rsid w:val="009E6A8F"/>
    <w:rsid w:val="009E6F17"/>
    <w:rsid w:val="00A53136"/>
    <w:rsid w:val="00A554A8"/>
    <w:rsid w:val="00A773DD"/>
    <w:rsid w:val="00AA5F0C"/>
    <w:rsid w:val="00AB4103"/>
    <w:rsid w:val="00AD5659"/>
    <w:rsid w:val="00AD6C3C"/>
    <w:rsid w:val="00B11B57"/>
    <w:rsid w:val="00B42DA7"/>
    <w:rsid w:val="00B6086D"/>
    <w:rsid w:val="00BA44DF"/>
    <w:rsid w:val="00BB4046"/>
    <w:rsid w:val="00BB6F9C"/>
    <w:rsid w:val="00BC5BD3"/>
    <w:rsid w:val="00BE090F"/>
    <w:rsid w:val="00BE472E"/>
    <w:rsid w:val="00BF37CE"/>
    <w:rsid w:val="00C01F22"/>
    <w:rsid w:val="00C13082"/>
    <w:rsid w:val="00C15775"/>
    <w:rsid w:val="00C17B9C"/>
    <w:rsid w:val="00C22F82"/>
    <w:rsid w:val="00C53FDC"/>
    <w:rsid w:val="00C64D06"/>
    <w:rsid w:val="00C713CD"/>
    <w:rsid w:val="00C826AE"/>
    <w:rsid w:val="00CA10CE"/>
    <w:rsid w:val="00CB2A72"/>
    <w:rsid w:val="00D2745B"/>
    <w:rsid w:val="00D75845"/>
    <w:rsid w:val="00D821EC"/>
    <w:rsid w:val="00DB0AB0"/>
    <w:rsid w:val="00DB41B5"/>
    <w:rsid w:val="00DD029F"/>
    <w:rsid w:val="00DD165E"/>
    <w:rsid w:val="00DF49AB"/>
    <w:rsid w:val="00E07E1F"/>
    <w:rsid w:val="00E441A7"/>
    <w:rsid w:val="00E50963"/>
    <w:rsid w:val="00E61C3D"/>
    <w:rsid w:val="00E63254"/>
    <w:rsid w:val="00EB3727"/>
    <w:rsid w:val="00EF2F9A"/>
    <w:rsid w:val="00F07B9B"/>
    <w:rsid w:val="00F23702"/>
    <w:rsid w:val="00F26C4D"/>
    <w:rsid w:val="00F61765"/>
    <w:rsid w:val="00F94C3D"/>
    <w:rsid w:val="00FD0C27"/>
    <w:rsid w:val="00FD6498"/>
    <w:rsid w:val="00FD7568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pPr>
      <w:spacing w:before="220" w:after="220" w:line="220" w:lineRule="atLeast"/>
    </w:pPr>
  </w:style>
  <w:style w:type="paragraph" w:styleId="a8">
    <w:name w:val="Salutation"/>
    <w:basedOn w:val="a1"/>
    <w:next w:val="a9"/>
    <w:pPr>
      <w:spacing w:before="220" w:after="220" w:line="220" w:lineRule="atLeast"/>
      <w:jc w:val="left"/>
    </w:pPr>
  </w:style>
  <w:style w:type="paragraph" w:styleId="a3">
    <w:name w:val="Body Text"/>
    <w:basedOn w:val="a1"/>
    <w:pPr>
      <w:spacing w:after="220" w:line="220" w:lineRule="atLeast"/>
    </w:pPr>
  </w:style>
  <w:style w:type="paragraph" w:customStyle="1" w:styleId="aa">
    <w:name w:val="Список копий"/>
    <w:basedOn w:val="a1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pPr>
      <w:keepNext/>
      <w:spacing w:after="60" w:line="220" w:lineRule="atLeast"/>
    </w:pPr>
  </w:style>
  <w:style w:type="paragraph" w:styleId="ac">
    <w:name w:val="Signature"/>
    <w:basedOn w:val="a1"/>
    <w:next w:val="ad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pPr>
      <w:spacing w:after="220" w:line="220" w:lineRule="atLeast"/>
    </w:pPr>
  </w:style>
  <w:style w:type="character" w:styleId="af1">
    <w:name w:val="Emphasis"/>
    <w:qFormat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pPr>
      <w:spacing w:line="220" w:lineRule="atLeast"/>
    </w:pPr>
  </w:style>
  <w:style w:type="paragraph" w:customStyle="1" w:styleId="af0">
    <w:name w:val="Адресат"/>
    <w:basedOn w:val="af3"/>
    <w:next w:val="af3"/>
    <w:pPr>
      <w:spacing w:before="220"/>
    </w:pPr>
  </w:style>
  <w:style w:type="paragraph" w:customStyle="1" w:styleId="af4">
    <w:name w:val="Указания"/>
    <w:basedOn w:val="a1"/>
    <w:next w:val="af0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pPr>
      <w:spacing w:before="0"/>
    </w:pPr>
  </w:style>
  <w:style w:type="paragraph" w:customStyle="1" w:styleId="ad">
    <w:name w:val="Должность в подписи"/>
    <w:basedOn w:val="ac"/>
    <w:next w:val="af7"/>
    <w:pPr>
      <w:spacing w:before="0"/>
    </w:pPr>
  </w:style>
  <w:style w:type="character" w:customStyle="1" w:styleId="af8">
    <w:name w:val="Девиз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pPr>
      <w:tabs>
        <w:tab w:val="center" w:pos="4320"/>
        <w:tab w:val="right" w:pos="8640"/>
      </w:tabs>
    </w:pPr>
  </w:style>
  <w:style w:type="paragraph" w:styleId="afa">
    <w:name w:val="footer"/>
    <w:basedOn w:val="a1"/>
    <w:pPr>
      <w:tabs>
        <w:tab w:val="center" w:pos="4320"/>
        <w:tab w:val="right" w:pos="8640"/>
      </w:tabs>
    </w:pPr>
  </w:style>
  <w:style w:type="paragraph" w:styleId="afb">
    <w:name w:val="List"/>
    <w:basedOn w:val="a3"/>
    <w:pPr>
      <w:ind w:left="360" w:hanging="360"/>
    </w:pPr>
  </w:style>
  <w:style w:type="paragraph" w:styleId="a">
    <w:name w:val="List Bullet"/>
    <w:basedOn w:val="afb"/>
    <w:autoRedefine/>
    <w:pPr>
      <w:numPr>
        <w:numId w:val="3"/>
      </w:numPr>
    </w:pPr>
  </w:style>
  <w:style w:type="paragraph" w:styleId="a0">
    <w:name w:val="List Number"/>
    <w:basedOn w:val="a3"/>
    <w:pPr>
      <w:numPr>
        <w:numId w:val="4"/>
      </w:numPr>
    </w:pPr>
  </w:style>
  <w:style w:type="paragraph" w:styleId="HTML">
    <w:name w:val="HTML Address"/>
    <w:basedOn w:val="a1"/>
    <w:rPr>
      <w:i/>
      <w:iCs/>
    </w:rPr>
  </w:style>
  <w:style w:type="paragraph" w:styleId="af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Pr>
      <w:lang w:val="ru-RU"/>
    </w:rPr>
  </w:style>
  <w:style w:type="character" w:styleId="afd">
    <w:name w:val="Hyperlink"/>
    <w:rPr>
      <w:color w:val="0000FF"/>
      <w:u w:val="single"/>
      <w:lang w:val="ru-RU"/>
    </w:rPr>
  </w:style>
  <w:style w:type="paragraph" w:styleId="afe">
    <w:name w:val="Note Heading"/>
    <w:basedOn w:val="a1"/>
    <w:next w:val="a1"/>
  </w:style>
  <w:style w:type="paragraph" w:styleId="aff">
    <w:name w:val="toa heading"/>
    <w:basedOn w:val="a1"/>
    <w:next w:val="a1"/>
    <w:semiHidden/>
    <w:pPr>
      <w:spacing w:before="120"/>
    </w:pPr>
    <w:rPr>
      <w:rFonts w:cs="Arial"/>
      <w:b/>
      <w:bCs/>
      <w:sz w:val="24"/>
      <w:szCs w:val="24"/>
    </w:rPr>
  </w:style>
  <w:style w:type="character" w:styleId="aff0">
    <w:name w:val="endnote reference"/>
    <w:semiHidden/>
    <w:rPr>
      <w:vertAlign w:val="superscript"/>
      <w:lang w:val="ru-RU"/>
    </w:rPr>
  </w:style>
  <w:style w:type="character" w:styleId="aff1">
    <w:name w:val="annotation reference"/>
    <w:semiHidden/>
    <w:rPr>
      <w:sz w:val="16"/>
      <w:szCs w:val="16"/>
      <w:lang w:val="ru-RU"/>
    </w:rPr>
  </w:style>
  <w:style w:type="character" w:styleId="aff2">
    <w:name w:val="footnote reference"/>
    <w:semiHidden/>
    <w:rPr>
      <w:vertAlign w:val="superscript"/>
      <w:lang w:val="ru-RU"/>
    </w:rPr>
  </w:style>
  <w:style w:type="character" w:styleId="HTML1">
    <w:name w:val="HTML Keyboard"/>
    <w:rPr>
      <w:rFonts w:ascii="Courier New" w:hAnsi="Courier New"/>
      <w:sz w:val="20"/>
      <w:szCs w:val="20"/>
      <w:lang w:val="ru-RU"/>
    </w:rPr>
  </w:style>
  <w:style w:type="character" w:styleId="HTML2">
    <w:name w:val="HTML Code"/>
    <w:rPr>
      <w:rFonts w:ascii="Courier New" w:hAnsi="Courier New"/>
      <w:sz w:val="20"/>
      <w:szCs w:val="20"/>
      <w:lang w:val="ru-RU"/>
    </w:rPr>
  </w:style>
  <w:style w:type="paragraph" w:styleId="aff3">
    <w:name w:val="Body Text First Indent"/>
    <w:basedOn w:val="a3"/>
    <w:pPr>
      <w:spacing w:after="120" w:line="240" w:lineRule="auto"/>
      <w:ind w:firstLine="210"/>
    </w:pPr>
  </w:style>
  <w:style w:type="paragraph" w:styleId="aff4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ff4"/>
    <w:pPr>
      <w:ind w:firstLine="210"/>
    </w:pPr>
  </w:style>
  <w:style w:type="paragraph" w:styleId="20">
    <w:name w:val="List Bullet 2"/>
    <w:basedOn w:val="a1"/>
    <w:autoRedefine/>
    <w:pPr>
      <w:numPr>
        <w:numId w:val="5"/>
      </w:numPr>
    </w:pPr>
  </w:style>
  <w:style w:type="paragraph" w:styleId="30">
    <w:name w:val="List Bullet 3"/>
    <w:basedOn w:val="a1"/>
    <w:autoRedefine/>
    <w:pPr>
      <w:numPr>
        <w:numId w:val="6"/>
      </w:numPr>
    </w:pPr>
  </w:style>
  <w:style w:type="paragraph" w:styleId="40">
    <w:name w:val="List Bullet 4"/>
    <w:basedOn w:val="a1"/>
    <w:autoRedefine/>
    <w:pPr>
      <w:numPr>
        <w:numId w:val="7"/>
      </w:numPr>
    </w:pPr>
  </w:style>
  <w:style w:type="paragraph" w:styleId="50">
    <w:name w:val="List Bullet 5"/>
    <w:basedOn w:val="a1"/>
    <w:autoRedefine/>
    <w:pPr>
      <w:numPr>
        <w:numId w:val="8"/>
      </w:numPr>
    </w:pPr>
  </w:style>
  <w:style w:type="paragraph" w:customStyle="1" w:styleId="10">
    <w:name w:val="Название1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5">
    <w:name w:val="caption"/>
    <w:basedOn w:val="a1"/>
    <w:next w:val="a1"/>
    <w:qFormat/>
    <w:pPr>
      <w:spacing w:before="120" w:after="120"/>
    </w:pPr>
    <w:rPr>
      <w:b/>
      <w:bCs/>
    </w:rPr>
  </w:style>
  <w:style w:type="character" w:styleId="aff6">
    <w:name w:val="page number"/>
    <w:basedOn w:val="a4"/>
    <w:rPr>
      <w:lang w:val="ru-RU"/>
    </w:rPr>
  </w:style>
  <w:style w:type="character" w:styleId="aff7">
    <w:name w:val="line number"/>
    <w:basedOn w:val="a4"/>
    <w:rPr>
      <w:lang w:val="ru-RU"/>
    </w:rPr>
  </w:style>
  <w:style w:type="paragraph" w:styleId="2">
    <w:name w:val="List Number 2"/>
    <w:basedOn w:val="a1"/>
    <w:pPr>
      <w:numPr>
        <w:numId w:val="9"/>
      </w:numPr>
    </w:pPr>
  </w:style>
  <w:style w:type="paragraph" w:styleId="3">
    <w:name w:val="List Number 3"/>
    <w:basedOn w:val="a1"/>
    <w:pPr>
      <w:numPr>
        <w:numId w:val="10"/>
      </w:numPr>
    </w:pPr>
  </w:style>
  <w:style w:type="paragraph" w:styleId="4">
    <w:name w:val="List Number 4"/>
    <w:basedOn w:val="a1"/>
    <w:pPr>
      <w:numPr>
        <w:numId w:val="11"/>
      </w:numPr>
    </w:pPr>
  </w:style>
  <w:style w:type="paragraph" w:styleId="5">
    <w:name w:val="List Number 5"/>
    <w:basedOn w:val="a1"/>
    <w:pPr>
      <w:numPr>
        <w:numId w:val="12"/>
      </w:numPr>
    </w:pPr>
  </w:style>
  <w:style w:type="character" w:styleId="HTML3">
    <w:name w:val="HTML Sample"/>
    <w:rPr>
      <w:rFonts w:ascii="Courier New" w:hAnsi="Courier New"/>
      <w:lang w:val="ru-RU"/>
    </w:rPr>
  </w:style>
  <w:style w:type="paragraph" w:styleId="24">
    <w:name w:val="envelope return"/>
    <w:basedOn w:val="a1"/>
    <w:rPr>
      <w:rFonts w:cs="Arial"/>
    </w:rPr>
  </w:style>
  <w:style w:type="paragraph" w:styleId="aff8">
    <w:name w:val="Normal (Web)"/>
    <w:basedOn w:val="a1"/>
    <w:rPr>
      <w:rFonts w:ascii="Times New Roman" w:hAnsi="Times New Roman"/>
      <w:sz w:val="24"/>
      <w:szCs w:val="24"/>
    </w:rPr>
  </w:style>
  <w:style w:type="paragraph" w:styleId="aff9">
    <w:name w:val="Normal Indent"/>
    <w:basedOn w:val="a1"/>
    <w:pPr>
      <w:ind w:left="720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00"/>
    </w:pPr>
  </w:style>
  <w:style w:type="paragraph" w:styleId="32">
    <w:name w:val="toc 3"/>
    <w:basedOn w:val="a1"/>
    <w:next w:val="a1"/>
    <w:autoRedefine/>
    <w:semiHidden/>
    <w:pPr>
      <w:ind w:left="400"/>
    </w:pPr>
  </w:style>
  <w:style w:type="paragraph" w:styleId="42">
    <w:name w:val="toc 4"/>
    <w:basedOn w:val="a1"/>
    <w:next w:val="a1"/>
    <w:autoRedefine/>
    <w:semiHidden/>
    <w:pPr>
      <w:ind w:left="600"/>
    </w:pPr>
  </w:style>
  <w:style w:type="paragraph" w:styleId="52">
    <w:name w:val="toc 5"/>
    <w:basedOn w:val="a1"/>
    <w:next w:val="a1"/>
    <w:autoRedefine/>
    <w:semiHidden/>
    <w:pPr>
      <w:ind w:left="800"/>
    </w:pPr>
  </w:style>
  <w:style w:type="paragraph" w:styleId="60">
    <w:name w:val="toc 6"/>
    <w:basedOn w:val="a1"/>
    <w:next w:val="a1"/>
    <w:autoRedefine/>
    <w:semiHidden/>
    <w:pPr>
      <w:ind w:left="1000"/>
    </w:pPr>
  </w:style>
  <w:style w:type="paragraph" w:styleId="70">
    <w:name w:val="toc 7"/>
    <w:basedOn w:val="a1"/>
    <w:next w:val="a1"/>
    <w:autoRedefine/>
    <w:semiHidden/>
    <w:pPr>
      <w:ind w:left="1200"/>
    </w:pPr>
  </w:style>
  <w:style w:type="paragraph" w:styleId="80">
    <w:name w:val="toc 8"/>
    <w:basedOn w:val="a1"/>
    <w:next w:val="a1"/>
    <w:autoRedefine/>
    <w:semiHidden/>
    <w:pPr>
      <w:ind w:left="1400"/>
    </w:pPr>
  </w:style>
  <w:style w:type="paragraph" w:styleId="90">
    <w:name w:val="toc 9"/>
    <w:basedOn w:val="a1"/>
    <w:next w:val="a1"/>
    <w:autoRedefine/>
    <w:semiHidden/>
    <w:pPr>
      <w:ind w:left="1600"/>
    </w:pPr>
  </w:style>
  <w:style w:type="character" w:styleId="HTML4">
    <w:name w:val="HTML Definition"/>
    <w:rPr>
      <w:i/>
      <w:iCs/>
      <w:lang w:val="ru-RU"/>
    </w:rPr>
  </w:style>
  <w:style w:type="paragraph" w:styleId="26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  <w:szCs w:val="16"/>
    </w:rPr>
  </w:style>
  <w:style w:type="character" w:styleId="HTML5">
    <w:name w:val="HTML Variable"/>
    <w:rPr>
      <w:i/>
      <w:iCs/>
      <w:lang w:val="ru-RU"/>
    </w:rPr>
  </w:style>
  <w:style w:type="paragraph" w:styleId="affa">
    <w:name w:val="table of figures"/>
    <w:basedOn w:val="a1"/>
    <w:next w:val="a1"/>
    <w:semiHidden/>
    <w:pPr>
      <w:ind w:left="400" w:hanging="400"/>
    </w:pPr>
  </w:style>
  <w:style w:type="character" w:styleId="HTML6">
    <w:name w:val="HTML Typewriter"/>
    <w:rPr>
      <w:rFonts w:ascii="Courier New" w:hAnsi="Courier New"/>
      <w:sz w:val="20"/>
      <w:szCs w:val="20"/>
      <w:lang w:val="ru-RU"/>
    </w:r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d">
    <w:name w:val="FollowedHyperlink"/>
    <w:rPr>
      <w:color w:val="800080"/>
      <w:u w:val="single"/>
      <w:lang w:val="ru-RU"/>
    </w:rPr>
  </w:style>
  <w:style w:type="paragraph" w:styleId="29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paragraph" w:styleId="HTML7">
    <w:name w:val="HTML Preformatted"/>
    <w:basedOn w:val="a1"/>
    <w:rPr>
      <w:rFonts w:ascii="Courier New" w:hAnsi="Courier New" w:cs="Courier New"/>
    </w:rPr>
  </w:style>
  <w:style w:type="character" w:styleId="affe">
    <w:name w:val="Strong"/>
    <w:qFormat/>
    <w:rPr>
      <w:b/>
      <w:bCs/>
      <w:lang w:val="ru-RU"/>
    </w:rPr>
  </w:style>
  <w:style w:type="paragraph" w:styleId="afff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styleId="afff0">
    <w:name w:val="table of authorities"/>
    <w:basedOn w:val="a1"/>
    <w:next w:val="a1"/>
    <w:semiHidden/>
    <w:pPr>
      <w:ind w:left="200" w:hanging="200"/>
    </w:pPr>
  </w:style>
  <w:style w:type="paragraph" w:styleId="afff1">
    <w:name w:val="Plain Text"/>
    <w:basedOn w:val="a1"/>
    <w:rPr>
      <w:rFonts w:ascii="Courier New" w:hAnsi="Courier New" w:cs="Courier New"/>
    </w:rPr>
  </w:style>
  <w:style w:type="paragraph" w:styleId="afff2">
    <w:name w:val="endnote text"/>
    <w:basedOn w:val="a1"/>
    <w:semiHidden/>
  </w:style>
  <w:style w:type="paragraph" w:styleId="afff3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4">
    <w:name w:val="annotation text"/>
    <w:basedOn w:val="a1"/>
    <w:semiHidden/>
  </w:style>
  <w:style w:type="paragraph" w:styleId="afff5">
    <w:name w:val="footnote text"/>
    <w:basedOn w:val="a1"/>
    <w:semiHidden/>
  </w:style>
  <w:style w:type="paragraph" w:styleId="12">
    <w:name w:val="index 1"/>
    <w:basedOn w:val="a1"/>
    <w:next w:val="a1"/>
    <w:autoRedefine/>
    <w:semiHidden/>
    <w:pPr>
      <w:ind w:left="200" w:hanging="200"/>
    </w:pPr>
  </w:style>
  <w:style w:type="paragraph" w:styleId="afff6">
    <w:name w:val="index heading"/>
    <w:basedOn w:val="a1"/>
    <w:next w:val="12"/>
    <w:semiHidden/>
    <w:rPr>
      <w:rFonts w:cs="Arial"/>
      <w:b/>
      <w:bCs/>
    </w:rPr>
  </w:style>
  <w:style w:type="paragraph" w:styleId="2a">
    <w:name w:val="index 2"/>
    <w:basedOn w:val="a1"/>
    <w:next w:val="a1"/>
    <w:autoRedefine/>
    <w:semiHidden/>
    <w:pPr>
      <w:ind w:left="400" w:hanging="200"/>
    </w:pPr>
  </w:style>
  <w:style w:type="paragraph" w:styleId="37">
    <w:name w:val="index 3"/>
    <w:basedOn w:val="a1"/>
    <w:next w:val="a1"/>
    <w:autoRedefine/>
    <w:semiHidden/>
    <w:pPr>
      <w:ind w:left="600" w:hanging="200"/>
    </w:pPr>
  </w:style>
  <w:style w:type="paragraph" w:styleId="45">
    <w:name w:val="index 4"/>
    <w:basedOn w:val="a1"/>
    <w:next w:val="a1"/>
    <w:autoRedefine/>
    <w:semiHidden/>
    <w:pPr>
      <w:ind w:left="800" w:hanging="200"/>
    </w:pPr>
  </w:style>
  <w:style w:type="paragraph" w:styleId="55">
    <w:name w:val="index 5"/>
    <w:basedOn w:val="a1"/>
    <w:next w:val="a1"/>
    <w:autoRedefine/>
    <w:semiHidden/>
    <w:pPr>
      <w:ind w:left="1000" w:hanging="200"/>
    </w:pPr>
  </w:style>
  <w:style w:type="paragraph" w:styleId="61">
    <w:name w:val="index 6"/>
    <w:basedOn w:val="a1"/>
    <w:next w:val="a1"/>
    <w:autoRedefine/>
    <w:semiHidden/>
    <w:pPr>
      <w:ind w:left="1200" w:hanging="200"/>
    </w:pPr>
  </w:style>
  <w:style w:type="paragraph" w:styleId="71">
    <w:name w:val="index 7"/>
    <w:basedOn w:val="a1"/>
    <w:next w:val="a1"/>
    <w:autoRedefine/>
    <w:semiHidden/>
    <w:pPr>
      <w:ind w:left="1400" w:hanging="200"/>
    </w:pPr>
  </w:style>
  <w:style w:type="paragraph" w:styleId="81">
    <w:name w:val="index 8"/>
    <w:basedOn w:val="a1"/>
    <w:next w:val="a1"/>
    <w:autoRedefine/>
    <w:semiHidden/>
    <w:pPr>
      <w:ind w:left="1600" w:hanging="200"/>
    </w:pPr>
  </w:style>
  <w:style w:type="paragraph" w:styleId="91">
    <w:name w:val="index 9"/>
    <w:basedOn w:val="a1"/>
    <w:next w:val="a1"/>
    <w:autoRedefine/>
    <w:semiHidden/>
    <w:pPr>
      <w:ind w:left="1800" w:hanging="200"/>
    </w:pPr>
  </w:style>
  <w:style w:type="paragraph" w:styleId="afff7">
    <w:name w:val="Block Text"/>
    <w:basedOn w:val="a1"/>
    <w:pPr>
      <w:spacing w:after="120"/>
      <w:ind w:left="1440" w:right="1440"/>
    </w:pPr>
  </w:style>
  <w:style w:type="character" w:styleId="HTML8">
    <w:name w:val="HTML Cite"/>
    <w:rPr>
      <w:i/>
      <w:iCs/>
      <w:lang w:val="ru-RU"/>
    </w:rPr>
  </w:style>
  <w:style w:type="paragraph" w:styleId="aff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9">
    <w:name w:val="E-mail Signature"/>
    <w:basedOn w:val="a1"/>
  </w:style>
  <w:style w:type="table" w:styleId="afffa">
    <w:name w:val="Table Grid"/>
    <w:basedOn w:val="a5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ndline">
    <w:name w:val="undline"/>
    <w:basedOn w:val="a1"/>
    <w:rsid w:val="007629F8"/>
    <w:rPr>
      <w:rFonts w:ascii="Times New Roman" w:hAnsi="Times New Roman"/>
      <w:spacing w:val="0"/>
      <w:lang w:eastAsia="ru-RU"/>
    </w:rPr>
  </w:style>
  <w:style w:type="paragraph" w:styleId="afffb">
    <w:name w:val="No Spacing"/>
    <w:uiPriority w:val="1"/>
    <w:qFormat/>
    <w:rsid w:val="007629F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758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fc">
    <w:name w:val="Balloon Text"/>
    <w:basedOn w:val="a1"/>
    <w:link w:val="afffd"/>
    <w:semiHidden/>
    <w:unhideWhenUsed/>
    <w:rsid w:val="006121B8"/>
    <w:rPr>
      <w:rFonts w:ascii="Segoe UI" w:hAnsi="Segoe UI" w:cs="Segoe UI"/>
      <w:sz w:val="18"/>
      <w:szCs w:val="18"/>
    </w:rPr>
  </w:style>
  <w:style w:type="character" w:customStyle="1" w:styleId="afffd">
    <w:name w:val="Текст выноски Знак"/>
    <w:basedOn w:val="a4"/>
    <w:link w:val="afffc"/>
    <w:semiHidden/>
    <w:rsid w:val="006121B8"/>
    <w:rPr>
      <w:rFonts w:ascii="Segoe UI" w:hAnsi="Segoe UI" w:cs="Segoe UI"/>
      <w:spacing w:val="-5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pPr>
      <w:spacing w:before="220" w:after="220" w:line="220" w:lineRule="atLeast"/>
    </w:pPr>
  </w:style>
  <w:style w:type="paragraph" w:styleId="a8">
    <w:name w:val="Salutation"/>
    <w:basedOn w:val="a1"/>
    <w:next w:val="a9"/>
    <w:pPr>
      <w:spacing w:before="220" w:after="220" w:line="220" w:lineRule="atLeast"/>
      <w:jc w:val="left"/>
    </w:pPr>
  </w:style>
  <w:style w:type="paragraph" w:styleId="a3">
    <w:name w:val="Body Text"/>
    <w:basedOn w:val="a1"/>
    <w:pPr>
      <w:spacing w:after="220" w:line="220" w:lineRule="atLeast"/>
    </w:pPr>
  </w:style>
  <w:style w:type="paragraph" w:customStyle="1" w:styleId="aa">
    <w:name w:val="Список копий"/>
    <w:basedOn w:val="a1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pPr>
      <w:keepNext/>
      <w:spacing w:after="60" w:line="220" w:lineRule="atLeast"/>
    </w:pPr>
  </w:style>
  <w:style w:type="paragraph" w:styleId="ac">
    <w:name w:val="Signature"/>
    <w:basedOn w:val="a1"/>
    <w:next w:val="ad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pPr>
      <w:spacing w:after="220" w:line="220" w:lineRule="atLeast"/>
    </w:pPr>
  </w:style>
  <w:style w:type="character" w:styleId="af1">
    <w:name w:val="Emphasis"/>
    <w:qFormat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pPr>
      <w:spacing w:line="220" w:lineRule="atLeast"/>
    </w:pPr>
  </w:style>
  <w:style w:type="paragraph" w:customStyle="1" w:styleId="af0">
    <w:name w:val="Адресат"/>
    <w:basedOn w:val="af3"/>
    <w:next w:val="af3"/>
    <w:pPr>
      <w:spacing w:before="220"/>
    </w:pPr>
  </w:style>
  <w:style w:type="paragraph" w:customStyle="1" w:styleId="af4">
    <w:name w:val="Указания"/>
    <w:basedOn w:val="a1"/>
    <w:next w:val="af0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pPr>
      <w:spacing w:before="0"/>
    </w:pPr>
  </w:style>
  <w:style w:type="paragraph" w:customStyle="1" w:styleId="ad">
    <w:name w:val="Должность в подписи"/>
    <w:basedOn w:val="ac"/>
    <w:next w:val="af7"/>
    <w:pPr>
      <w:spacing w:before="0"/>
    </w:pPr>
  </w:style>
  <w:style w:type="character" w:customStyle="1" w:styleId="af8">
    <w:name w:val="Девиз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pPr>
      <w:tabs>
        <w:tab w:val="center" w:pos="4320"/>
        <w:tab w:val="right" w:pos="8640"/>
      </w:tabs>
    </w:pPr>
  </w:style>
  <w:style w:type="paragraph" w:styleId="afa">
    <w:name w:val="footer"/>
    <w:basedOn w:val="a1"/>
    <w:pPr>
      <w:tabs>
        <w:tab w:val="center" w:pos="4320"/>
        <w:tab w:val="right" w:pos="8640"/>
      </w:tabs>
    </w:pPr>
  </w:style>
  <w:style w:type="paragraph" w:styleId="afb">
    <w:name w:val="List"/>
    <w:basedOn w:val="a3"/>
    <w:pPr>
      <w:ind w:left="360" w:hanging="360"/>
    </w:pPr>
  </w:style>
  <w:style w:type="paragraph" w:styleId="a">
    <w:name w:val="List Bullet"/>
    <w:basedOn w:val="afb"/>
    <w:autoRedefine/>
    <w:pPr>
      <w:numPr>
        <w:numId w:val="3"/>
      </w:numPr>
    </w:pPr>
  </w:style>
  <w:style w:type="paragraph" w:styleId="a0">
    <w:name w:val="List Number"/>
    <w:basedOn w:val="a3"/>
    <w:pPr>
      <w:numPr>
        <w:numId w:val="4"/>
      </w:numPr>
    </w:pPr>
  </w:style>
  <w:style w:type="paragraph" w:styleId="HTML">
    <w:name w:val="HTML Address"/>
    <w:basedOn w:val="a1"/>
    <w:rPr>
      <w:i/>
      <w:iCs/>
    </w:rPr>
  </w:style>
  <w:style w:type="paragraph" w:styleId="af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Pr>
      <w:lang w:val="ru-RU"/>
    </w:rPr>
  </w:style>
  <w:style w:type="character" w:styleId="afd">
    <w:name w:val="Hyperlink"/>
    <w:rPr>
      <w:color w:val="0000FF"/>
      <w:u w:val="single"/>
      <w:lang w:val="ru-RU"/>
    </w:rPr>
  </w:style>
  <w:style w:type="paragraph" w:styleId="afe">
    <w:name w:val="Note Heading"/>
    <w:basedOn w:val="a1"/>
    <w:next w:val="a1"/>
  </w:style>
  <w:style w:type="paragraph" w:styleId="aff">
    <w:name w:val="toa heading"/>
    <w:basedOn w:val="a1"/>
    <w:next w:val="a1"/>
    <w:semiHidden/>
    <w:pPr>
      <w:spacing w:before="120"/>
    </w:pPr>
    <w:rPr>
      <w:rFonts w:cs="Arial"/>
      <w:b/>
      <w:bCs/>
      <w:sz w:val="24"/>
      <w:szCs w:val="24"/>
    </w:rPr>
  </w:style>
  <w:style w:type="character" w:styleId="aff0">
    <w:name w:val="endnote reference"/>
    <w:semiHidden/>
    <w:rPr>
      <w:vertAlign w:val="superscript"/>
      <w:lang w:val="ru-RU"/>
    </w:rPr>
  </w:style>
  <w:style w:type="character" w:styleId="aff1">
    <w:name w:val="annotation reference"/>
    <w:semiHidden/>
    <w:rPr>
      <w:sz w:val="16"/>
      <w:szCs w:val="16"/>
      <w:lang w:val="ru-RU"/>
    </w:rPr>
  </w:style>
  <w:style w:type="character" w:styleId="aff2">
    <w:name w:val="footnote reference"/>
    <w:semiHidden/>
    <w:rPr>
      <w:vertAlign w:val="superscript"/>
      <w:lang w:val="ru-RU"/>
    </w:rPr>
  </w:style>
  <w:style w:type="character" w:styleId="HTML1">
    <w:name w:val="HTML Keyboard"/>
    <w:rPr>
      <w:rFonts w:ascii="Courier New" w:hAnsi="Courier New"/>
      <w:sz w:val="20"/>
      <w:szCs w:val="20"/>
      <w:lang w:val="ru-RU"/>
    </w:rPr>
  </w:style>
  <w:style w:type="character" w:styleId="HTML2">
    <w:name w:val="HTML Code"/>
    <w:rPr>
      <w:rFonts w:ascii="Courier New" w:hAnsi="Courier New"/>
      <w:sz w:val="20"/>
      <w:szCs w:val="20"/>
      <w:lang w:val="ru-RU"/>
    </w:rPr>
  </w:style>
  <w:style w:type="paragraph" w:styleId="aff3">
    <w:name w:val="Body Text First Indent"/>
    <w:basedOn w:val="a3"/>
    <w:pPr>
      <w:spacing w:after="120" w:line="240" w:lineRule="auto"/>
      <w:ind w:firstLine="210"/>
    </w:pPr>
  </w:style>
  <w:style w:type="paragraph" w:styleId="aff4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ff4"/>
    <w:pPr>
      <w:ind w:firstLine="210"/>
    </w:pPr>
  </w:style>
  <w:style w:type="paragraph" w:styleId="20">
    <w:name w:val="List Bullet 2"/>
    <w:basedOn w:val="a1"/>
    <w:autoRedefine/>
    <w:pPr>
      <w:numPr>
        <w:numId w:val="5"/>
      </w:numPr>
    </w:pPr>
  </w:style>
  <w:style w:type="paragraph" w:styleId="30">
    <w:name w:val="List Bullet 3"/>
    <w:basedOn w:val="a1"/>
    <w:autoRedefine/>
    <w:pPr>
      <w:numPr>
        <w:numId w:val="6"/>
      </w:numPr>
    </w:pPr>
  </w:style>
  <w:style w:type="paragraph" w:styleId="40">
    <w:name w:val="List Bullet 4"/>
    <w:basedOn w:val="a1"/>
    <w:autoRedefine/>
    <w:pPr>
      <w:numPr>
        <w:numId w:val="7"/>
      </w:numPr>
    </w:pPr>
  </w:style>
  <w:style w:type="paragraph" w:styleId="50">
    <w:name w:val="List Bullet 5"/>
    <w:basedOn w:val="a1"/>
    <w:autoRedefine/>
    <w:pPr>
      <w:numPr>
        <w:numId w:val="8"/>
      </w:numPr>
    </w:pPr>
  </w:style>
  <w:style w:type="paragraph" w:customStyle="1" w:styleId="10">
    <w:name w:val="Название1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5">
    <w:name w:val="caption"/>
    <w:basedOn w:val="a1"/>
    <w:next w:val="a1"/>
    <w:qFormat/>
    <w:pPr>
      <w:spacing w:before="120" w:after="120"/>
    </w:pPr>
    <w:rPr>
      <w:b/>
      <w:bCs/>
    </w:rPr>
  </w:style>
  <w:style w:type="character" w:styleId="aff6">
    <w:name w:val="page number"/>
    <w:basedOn w:val="a4"/>
    <w:rPr>
      <w:lang w:val="ru-RU"/>
    </w:rPr>
  </w:style>
  <w:style w:type="character" w:styleId="aff7">
    <w:name w:val="line number"/>
    <w:basedOn w:val="a4"/>
    <w:rPr>
      <w:lang w:val="ru-RU"/>
    </w:rPr>
  </w:style>
  <w:style w:type="paragraph" w:styleId="2">
    <w:name w:val="List Number 2"/>
    <w:basedOn w:val="a1"/>
    <w:pPr>
      <w:numPr>
        <w:numId w:val="9"/>
      </w:numPr>
    </w:pPr>
  </w:style>
  <w:style w:type="paragraph" w:styleId="3">
    <w:name w:val="List Number 3"/>
    <w:basedOn w:val="a1"/>
    <w:pPr>
      <w:numPr>
        <w:numId w:val="10"/>
      </w:numPr>
    </w:pPr>
  </w:style>
  <w:style w:type="paragraph" w:styleId="4">
    <w:name w:val="List Number 4"/>
    <w:basedOn w:val="a1"/>
    <w:pPr>
      <w:numPr>
        <w:numId w:val="11"/>
      </w:numPr>
    </w:pPr>
  </w:style>
  <w:style w:type="paragraph" w:styleId="5">
    <w:name w:val="List Number 5"/>
    <w:basedOn w:val="a1"/>
    <w:pPr>
      <w:numPr>
        <w:numId w:val="12"/>
      </w:numPr>
    </w:pPr>
  </w:style>
  <w:style w:type="character" w:styleId="HTML3">
    <w:name w:val="HTML Sample"/>
    <w:rPr>
      <w:rFonts w:ascii="Courier New" w:hAnsi="Courier New"/>
      <w:lang w:val="ru-RU"/>
    </w:rPr>
  </w:style>
  <w:style w:type="paragraph" w:styleId="24">
    <w:name w:val="envelope return"/>
    <w:basedOn w:val="a1"/>
    <w:rPr>
      <w:rFonts w:cs="Arial"/>
    </w:rPr>
  </w:style>
  <w:style w:type="paragraph" w:styleId="aff8">
    <w:name w:val="Normal (Web)"/>
    <w:basedOn w:val="a1"/>
    <w:rPr>
      <w:rFonts w:ascii="Times New Roman" w:hAnsi="Times New Roman"/>
      <w:sz w:val="24"/>
      <w:szCs w:val="24"/>
    </w:rPr>
  </w:style>
  <w:style w:type="paragraph" w:styleId="aff9">
    <w:name w:val="Normal Indent"/>
    <w:basedOn w:val="a1"/>
    <w:pPr>
      <w:ind w:left="720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00"/>
    </w:pPr>
  </w:style>
  <w:style w:type="paragraph" w:styleId="32">
    <w:name w:val="toc 3"/>
    <w:basedOn w:val="a1"/>
    <w:next w:val="a1"/>
    <w:autoRedefine/>
    <w:semiHidden/>
    <w:pPr>
      <w:ind w:left="400"/>
    </w:pPr>
  </w:style>
  <w:style w:type="paragraph" w:styleId="42">
    <w:name w:val="toc 4"/>
    <w:basedOn w:val="a1"/>
    <w:next w:val="a1"/>
    <w:autoRedefine/>
    <w:semiHidden/>
    <w:pPr>
      <w:ind w:left="600"/>
    </w:pPr>
  </w:style>
  <w:style w:type="paragraph" w:styleId="52">
    <w:name w:val="toc 5"/>
    <w:basedOn w:val="a1"/>
    <w:next w:val="a1"/>
    <w:autoRedefine/>
    <w:semiHidden/>
    <w:pPr>
      <w:ind w:left="800"/>
    </w:pPr>
  </w:style>
  <w:style w:type="paragraph" w:styleId="60">
    <w:name w:val="toc 6"/>
    <w:basedOn w:val="a1"/>
    <w:next w:val="a1"/>
    <w:autoRedefine/>
    <w:semiHidden/>
    <w:pPr>
      <w:ind w:left="1000"/>
    </w:pPr>
  </w:style>
  <w:style w:type="paragraph" w:styleId="70">
    <w:name w:val="toc 7"/>
    <w:basedOn w:val="a1"/>
    <w:next w:val="a1"/>
    <w:autoRedefine/>
    <w:semiHidden/>
    <w:pPr>
      <w:ind w:left="1200"/>
    </w:pPr>
  </w:style>
  <w:style w:type="paragraph" w:styleId="80">
    <w:name w:val="toc 8"/>
    <w:basedOn w:val="a1"/>
    <w:next w:val="a1"/>
    <w:autoRedefine/>
    <w:semiHidden/>
    <w:pPr>
      <w:ind w:left="1400"/>
    </w:pPr>
  </w:style>
  <w:style w:type="paragraph" w:styleId="90">
    <w:name w:val="toc 9"/>
    <w:basedOn w:val="a1"/>
    <w:next w:val="a1"/>
    <w:autoRedefine/>
    <w:semiHidden/>
    <w:pPr>
      <w:ind w:left="1600"/>
    </w:pPr>
  </w:style>
  <w:style w:type="character" w:styleId="HTML4">
    <w:name w:val="HTML Definition"/>
    <w:rPr>
      <w:i/>
      <w:iCs/>
      <w:lang w:val="ru-RU"/>
    </w:rPr>
  </w:style>
  <w:style w:type="paragraph" w:styleId="26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  <w:szCs w:val="16"/>
    </w:rPr>
  </w:style>
  <w:style w:type="character" w:styleId="HTML5">
    <w:name w:val="HTML Variable"/>
    <w:rPr>
      <w:i/>
      <w:iCs/>
      <w:lang w:val="ru-RU"/>
    </w:rPr>
  </w:style>
  <w:style w:type="paragraph" w:styleId="affa">
    <w:name w:val="table of figures"/>
    <w:basedOn w:val="a1"/>
    <w:next w:val="a1"/>
    <w:semiHidden/>
    <w:pPr>
      <w:ind w:left="400" w:hanging="400"/>
    </w:pPr>
  </w:style>
  <w:style w:type="character" w:styleId="HTML6">
    <w:name w:val="HTML Typewriter"/>
    <w:rPr>
      <w:rFonts w:ascii="Courier New" w:hAnsi="Courier New"/>
      <w:sz w:val="20"/>
      <w:szCs w:val="20"/>
      <w:lang w:val="ru-RU"/>
    </w:r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d">
    <w:name w:val="FollowedHyperlink"/>
    <w:rPr>
      <w:color w:val="800080"/>
      <w:u w:val="single"/>
      <w:lang w:val="ru-RU"/>
    </w:rPr>
  </w:style>
  <w:style w:type="paragraph" w:styleId="29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paragraph" w:styleId="HTML7">
    <w:name w:val="HTML Preformatted"/>
    <w:basedOn w:val="a1"/>
    <w:rPr>
      <w:rFonts w:ascii="Courier New" w:hAnsi="Courier New" w:cs="Courier New"/>
    </w:rPr>
  </w:style>
  <w:style w:type="character" w:styleId="affe">
    <w:name w:val="Strong"/>
    <w:qFormat/>
    <w:rPr>
      <w:b/>
      <w:bCs/>
      <w:lang w:val="ru-RU"/>
    </w:rPr>
  </w:style>
  <w:style w:type="paragraph" w:styleId="afff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styleId="afff0">
    <w:name w:val="table of authorities"/>
    <w:basedOn w:val="a1"/>
    <w:next w:val="a1"/>
    <w:semiHidden/>
    <w:pPr>
      <w:ind w:left="200" w:hanging="200"/>
    </w:pPr>
  </w:style>
  <w:style w:type="paragraph" w:styleId="afff1">
    <w:name w:val="Plain Text"/>
    <w:basedOn w:val="a1"/>
    <w:rPr>
      <w:rFonts w:ascii="Courier New" w:hAnsi="Courier New" w:cs="Courier New"/>
    </w:rPr>
  </w:style>
  <w:style w:type="paragraph" w:styleId="afff2">
    <w:name w:val="endnote text"/>
    <w:basedOn w:val="a1"/>
    <w:semiHidden/>
  </w:style>
  <w:style w:type="paragraph" w:styleId="afff3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4">
    <w:name w:val="annotation text"/>
    <w:basedOn w:val="a1"/>
    <w:semiHidden/>
  </w:style>
  <w:style w:type="paragraph" w:styleId="afff5">
    <w:name w:val="footnote text"/>
    <w:basedOn w:val="a1"/>
    <w:semiHidden/>
  </w:style>
  <w:style w:type="paragraph" w:styleId="12">
    <w:name w:val="index 1"/>
    <w:basedOn w:val="a1"/>
    <w:next w:val="a1"/>
    <w:autoRedefine/>
    <w:semiHidden/>
    <w:pPr>
      <w:ind w:left="200" w:hanging="200"/>
    </w:pPr>
  </w:style>
  <w:style w:type="paragraph" w:styleId="afff6">
    <w:name w:val="index heading"/>
    <w:basedOn w:val="a1"/>
    <w:next w:val="12"/>
    <w:semiHidden/>
    <w:rPr>
      <w:rFonts w:cs="Arial"/>
      <w:b/>
      <w:bCs/>
    </w:rPr>
  </w:style>
  <w:style w:type="paragraph" w:styleId="2a">
    <w:name w:val="index 2"/>
    <w:basedOn w:val="a1"/>
    <w:next w:val="a1"/>
    <w:autoRedefine/>
    <w:semiHidden/>
    <w:pPr>
      <w:ind w:left="400" w:hanging="200"/>
    </w:pPr>
  </w:style>
  <w:style w:type="paragraph" w:styleId="37">
    <w:name w:val="index 3"/>
    <w:basedOn w:val="a1"/>
    <w:next w:val="a1"/>
    <w:autoRedefine/>
    <w:semiHidden/>
    <w:pPr>
      <w:ind w:left="600" w:hanging="200"/>
    </w:pPr>
  </w:style>
  <w:style w:type="paragraph" w:styleId="45">
    <w:name w:val="index 4"/>
    <w:basedOn w:val="a1"/>
    <w:next w:val="a1"/>
    <w:autoRedefine/>
    <w:semiHidden/>
    <w:pPr>
      <w:ind w:left="800" w:hanging="200"/>
    </w:pPr>
  </w:style>
  <w:style w:type="paragraph" w:styleId="55">
    <w:name w:val="index 5"/>
    <w:basedOn w:val="a1"/>
    <w:next w:val="a1"/>
    <w:autoRedefine/>
    <w:semiHidden/>
    <w:pPr>
      <w:ind w:left="1000" w:hanging="200"/>
    </w:pPr>
  </w:style>
  <w:style w:type="paragraph" w:styleId="61">
    <w:name w:val="index 6"/>
    <w:basedOn w:val="a1"/>
    <w:next w:val="a1"/>
    <w:autoRedefine/>
    <w:semiHidden/>
    <w:pPr>
      <w:ind w:left="1200" w:hanging="200"/>
    </w:pPr>
  </w:style>
  <w:style w:type="paragraph" w:styleId="71">
    <w:name w:val="index 7"/>
    <w:basedOn w:val="a1"/>
    <w:next w:val="a1"/>
    <w:autoRedefine/>
    <w:semiHidden/>
    <w:pPr>
      <w:ind w:left="1400" w:hanging="200"/>
    </w:pPr>
  </w:style>
  <w:style w:type="paragraph" w:styleId="81">
    <w:name w:val="index 8"/>
    <w:basedOn w:val="a1"/>
    <w:next w:val="a1"/>
    <w:autoRedefine/>
    <w:semiHidden/>
    <w:pPr>
      <w:ind w:left="1600" w:hanging="200"/>
    </w:pPr>
  </w:style>
  <w:style w:type="paragraph" w:styleId="91">
    <w:name w:val="index 9"/>
    <w:basedOn w:val="a1"/>
    <w:next w:val="a1"/>
    <w:autoRedefine/>
    <w:semiHidden/>
    <w:pPr>
      <w:ind w:left="1800" w:hanging="200"/>
    </w:pPr>
  </w:style>
  <w:style w:type="paragraph" w:styleId="afff7">
    <w:name w:val="Block Text"/>
    <w:basedOn w:val="a1"/>
    <w:pPr>
      <w:spacing w:after="120"/>
      <w:ind w:left="1440" w:right="1440"/>
    </w:pPr>
  </w:style>
  <w:style w:type="character" w:styleId="HTML8">
    <w:name w:val="HTML Cite"/>
    <w:rPr>
      <w:i/>
      <w:iCs/>
      <w:lang w:val="ru-RU"/>
    </w:rPr>
  </w:style>
  <w:style w:type="paragraph" w:styleId="aff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9">
    <w:name w:val="E-mail Signature"/>
    <w:basedOn w:val="a1"/>
  </w:style>
  <w:style w:type="table" w:styleId="afffa">
    <w:name w:val="Table Grid"/>
    <w:basedOn w:val="a5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ndline">
    <w:name w:val="undline"/>
    <w:basedOn w:val="a1"/>
    <w:rsid w:val="007629F8"/>
    <w:rPr>
      <w:rFonts w:ascii="Times New Roman" w:hAnsi="Times New Roman"/>
      <w:spacing w:val="0"/>
      <w:lang w:eastAsia="ru-RU"/>
    </w:rPr>
  </w:style>
  <w:style w:type="paragraph" w:styleId="afffb">
    <w:name w:val="No Spacing"/>
    <w:uiPriority w:val="1"/>
    <w:qFormat/>
    <w:rsid w:val="007629F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758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fc">
    <w:name w:val="Balloon Text"/>
    <w:basedOn w:val="a1"/>
    <w:link w:val="afffd"/>
    <w:semiHidden/>
    <w:unhideWhenUsed/>
    <w:rsid w:val="006121B8"/>
    <w:rPr>
      <w:rFonts w:ascii="Segoe UI" w:hAnsi="Segoe UI" w:cs="Segoe UI"/>
      <w:sz w:val="18"/>
      <w:szCs w:val="18"/>
    </w:rPr>
  </w:style>
  <w:style w:type="character" w:customStyle="1" w:styleId="afffd">
    <w:name w:val="Текст выноски Знак"/>
    <w:basedOn w:val="a4"/>
    <w:link w:val="afffc"/>
    <w:semiHidden/>
    <w:rsid w:val="006121B8"/>
    <w:rPr>
      <w:rFonts w:ascii="Segoe UI" w:hAnsi="Segoe UI" w:cs="Segoe UI"/>
      <w:spacing w:val="-5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1;&#1083;&#1072;&#1085;&#1082;%20&#1087;&#1080;&#1089;&#1100;&#1084;&#1072;%20&#1091;&#1087;&#1088;&#1072;&#1074;&#1083;&#1077;&#1085;&#1080;&#1103;%20&#1076;&#1077;&#1083;&#1072;&#1084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управления делами</Template>
  <TotalTime>0</TotalTime>
  <Pages>1</Pages>
  <Words>128</Words>
  <Characters>995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1121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1900-12-31T21:00:00Z</cp:lastPrinted>
  <dcterms:created xsi:type="dcterms:W3CDTF">2026-02-17T06:30:00Z</dcterms:created>
  <dcterms:modified xsi:type="dcterms:W3CDTF">2026-02-17T06:30:00Z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